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2A" w:rsidRDefault="0021712A" w:rsidP="00B53F24">
      <w:pPr>
        <w:shd w:val="clear" w:color="auto" w:fill="FFFFFF"/>
        <w:spacing w:after="0" w:line="240" w:lineRule="auto"/>
        <w:ind w:right="461"/>
        <w:jc w:val="center"/>
        <w:rPr>
          <w:rFonts w:ascii="Times New Roman" w:hAnsi="Times New Roman" w:cs="Times New Roman"/>
          <w:b/>
          <w:bCs/>
          <w:color w:val="000000"/>
          <w:spacing w:val="-1"/>
          <w:w w:val="11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w w:val="119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21712A" w:rsidRDefault="0021712A" w:rsidP="00B53F24">
      <w:pPr>
        <w:shd w:val="clear" w:color="auto" w:fill="FFFFFF"/>
        <w:spacing w:after="0" w:line="240" w:lineRule="auto"/>
        <w:ind w:right="461"/>
        <w:jc w:val="center"/>
        <w:rPr>
          <w:rFonts w:ascii="Times New Roman" w:hAnsi="Times New Roman" w:cs="Times New Roman"/>
          <w:b/>
          <w:bCs/>
          <w:color w:val="000000"/>
          <w:spacing w:val="-1"/>
          <w:w w:val="11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w w:val="119"/>
          <w:sz w:val="24"/>
          <w:szCs w:val="24"/>
        </w:rPr>
        <w:t>«Детский сад общеразвивающего вида «Солнышко»</w:t>
      </w:r>
    </w:p>
    <w:p w:rsidR="0021712A" w:rsidRDefault="0021712A" w:rsidP="00B53F24">
      <w:pPr>
        <w:shd w:val="clear" w:color="auto" w:fill="FFFFFF"/>
        <w:spacing w:after="0" w:line="240" w:lineRule="auto"/>
        <w:ind w:right="461"/>
        <w:jc w:val="center"/>
        <w:rPr>
          <w:rFonts w:ascii="Times New Roman" w:hAnsi="Times New Roman" w:cs="Times New Roman"/>
          <w:b/>
          <w:bCs/>
          <w:color w:val="000000"/>
          <w:spacing w:val="-1"/>
          <w:w w:val="119"/>
          <w:sz w:val="24"/>
          <w:szCs w:val="24"/>
        </w:rPr>
      </w:pPr>
    </w:p>
    <w:p w:rsidR="00B53F24" w:rsidRDefault="0021712A" w:rsidP="00B53F24">
      <w:pPr>
        <w:shd w:val="clear" w:color="auto" w:fill="FFFFFF"/>
        <w:spacing w:after="0" w:line="240" w:lineRule="auto"/>
        <w:ind w:right="461"/>
        <w:jc w:val="center"/>
        <w:rPr>
          <w:rFonts w:ascii="Times New Roman" w:hAnsi="Times New Roman" w:cs="Times New Roman"/>
          <w:b/>
          <w:bCs/>
          <w:color w:val="000000"/>
          <w:spacing w:val="-1"/>
          <w:w w:val="119"/>
          <w:sz w:val="24"/>
          <w:szCs w:val="24"/>
        </w:rPr>
      </w:pPr>
      <w:r w:rsidRPr="006725C6">
        <w:rPr>
          <w:rFonts w:ascii="Times New Roman" w:hAnsi="Times New Roman" w:cs="Times New Roman"/>
          <w:b/>
          <w:bCs/>
          <w:color w:val="000000"/>
          <w:spacing w:val="-1"/>
          <w:w w:val="119"/>
          <w:sz w:val="24"/>
          <w:szCs w:val="24"/>
        </w:rPr>
        <w:t>ИНДИВИДУАЛЬНЫЙ ОБРАЗОВАТЕЛЬНЫЙ МАРШРУТ</w:t>
      </w:r>
    </w:p>
    <w:p w:rsidR="0021712A" w:rsidRPr="006725C6" w:rsidRDefault="0021712A" w:rsidP="00B53F24">
      <w:pPr>
        <w:shd w:val="clear" w:color="auto" w:fill="FFFFFF"/>
        <w:spacing w:after="0" w:line="240" w:lineRule="auto"/>
        <w:ind w:right="461"/>
        <w:jc w:val="center"/>
        <w:rPr>
          <w:rFonts w:ascii="Times New Roman" w:hAnsi="Times New Roman" w:cs="Times New Roman"/>
          <w:b/>
          <w:bCs/>
          <w:color w:val="000000"/>
          <w:spacing w:val="-1"/>
          <w:w w:val="119"/>
          <w:sz w:val="24"/>
          <w:szCs w:val="24"/>
        </w:rPr>
      </w:pPr>
    </w:p>
    <w:p w:rsidR="00B53F24" w:rsidRPr="0021712A" w:rsidRDefault="00B53F24" w:rsidP="0021712A">
      <w:pPr>
        <w:shd w:val="clear" w:color="auto" w:fill="FFFFFF"/>
        <w:tabs>
          <w:tab w:val="left" w:pos="851"/>
          <w:tab w:val="left" w:pos="1134"/>
        </w:tabs>
        <w:spacing w:after="0"/>
        <w:ind w:right="461" w:firstLine="75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21712A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Дата заполнения: </w:t>
      </w:r>
      <w:r w:rsidRPr="0021712A">
        <w:rPr>
          <w:rFonts w:ascii="Times New Roman" w:hAnsi="Times New Roman" w:cs="Times New Roman"/>
          <w:color w:val="000000"/>
          <w:spacing w:val="-7"/>
          <w:sz w:val="24"/>
          <w:szCs w:val="24"/>
        </w:rPr>
        <w:t>Сентябрь 2019 год</w:t>
      </w:r>
    </w:p>
    <w:p w:rsidR="00B53F24" w:rsidRPr="0021712A" w:rsidRDefault="00B53F24" w:rsidP="0021712A">
      <w:pPr>
        <w:shd w:val="clear" w:color="auto" w:fill="FFFFFF"/>
        <w:tabs>
          <w:tab w:val="left" w:pos="851"/>
          <w:tab w:val="left" w:pos="1134"/>
        </w:tabs>
        <w:spacing w:after="0"/>
        <w:ind w:right="461" w:firstLine="75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12A">
        <w:rPr>
          <w:rFonts w:ascii="Times New Roman" w:hAnsi="Times New Roman" w:cs="Times New Roman"/>
          <w:b/>
          <w:color w:val="000000"/>
          <w:spacing w:val="-7"/>
          <w:sz w:val="24"/>
          <w:szCs w:val="24"/>
          <w:u w:val="single"/>
        </w:rPr>
        <w:t>1.   ОБЩИЕ ДАННЫЕ</w:t>
      </w:r>
    </w:p>
    <w:p w:rsidR="00B53F24" w:rsidRPr="0021712A" w:rsidRDefault="00B53F24" w:rsidP="0021712A">
      <w:pPr>
        <w:pStyle w:val="a5"/>
        <w:tabs>
          <w:tab w:val="left" w:pos="851"/>
          <w:tab w:val="left" w:pos="1134"/>
        </w:tabs>
        <w:spacing w:before="0" w:beforeAutospacing="0" w:after="0" w:afterAutospacing="0" w:line="276" w:lineRule="auto"/>
        <w:ind w:left="750"/>
        <w:jc w:val="both"/>
      </w:pPr>
      <w:r w:rsidRPr="0021712A">
        <w:rPr>
          <w:b/>
          <w:iCs/>
        </w:rPr>
        <w:t>Ф.И.О. ребенка</w:t>
      </w:r>
      <w:r w:rsidRPr="0021712A">
        <w:rPr>
          <w:iCs/>
        </w:rPr>
        <w:t xml:space="preserve">: </w:t>
      </w:r>
      <w:r w:rsidR="0021712A" w:rsidRPr="0021712A">
        <w:t>А.</w:t>
      </w:r>
      <w:r w:rsidR="00B613DB" w:rsidRPr="0021712A">
        <w:t xml:space="preserve"> </w:t>
      </w:r>
      <w:r w:rsidR="0021712A" w:rsidRPr="0021712A">
        <w:t>Дмитрий</w:t>
      </w:r>
    </w:p>
    <w:p w:rsidR="00B53F24" w:rsidRPr="0021712A" w:rsidRDefault="00B53F24" w:rsidP="0021712A">
      <w:pPr>
        <w:pStyle w:val="a5"/>
        <w:tabs>
          <w:tab w:val="left" w:pos="851"/>
          <w:tab w:val="left" w:pos="1134"/>
        </w:tabs>
        <w:spacing w:before="0" w:beforeAutospacing="0" w:after="0" w:afterAutospacing="0" w:line="276" w:lineRule="auto"/>
        <w:ind w:left="750"/>
        <w:jc w:val="both"/>
      </w:pPr>
      <w:r w:rsidRPr="0021712A">
        <w:rPr>
          <w:b/>
          <w:iCs/>
        </w:rPr>
        <w:t>Дата рождения:</w:t>
      </w:r>
      <w:r w:rsidR="00B613DB" w:rsidRPr="0021712A">
        <w:t>19 сентября 2015 г.</w:t>
      </w:r>
    </w:p>
    <w:p w:rsidR="00B53F24" w:rsidRPr="0021712A" w:rsidRDefault="00B53F24" w:rsidP="0021712A">
      <w:p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firstLine="75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712A">
        <w:rPr>
          <w:rFonts w:ascii="Times New Roman" w:hAnsi="Times New Roman" w:cs="Times New Roman"/>
          <w:b/>
          <w:iCs/>
          <w:sz w:val="24"/>
          <w:szCs w:val="24"/>
        </w:rPr>
        <w:t xml:space="preserve"> Группа здоровья:</w:t>
      </w:r>
      <w:r w:rsidR="0021712A" w:rsidRPr="0021712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1712A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</w:p>
    <w:p w:rsidR="00B53F24" w:rsidRPr="0021712A" w:rsidRDefault="00B53F24" w:rsidP="0021712A">
      <w:p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firstLine="75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1712A">
        <w:rPr>
          <w:rFonts w:ascii="Times New Roman" w:hAnsi="Times New Roman" w:cs="Times New Roman"/>
          <w:b/>
          <w:iCs/>
          <w:sz w:val="24"/>
          <w:szCs w:val="24"/>
        </w:rPr>
        <w:t>Возрастная группа:</w:t>
      </w:r>
      <w:r w:rsidR="0021712A" w:rsidRPr="0021712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1712A">
        <w:rPr>
          <w:rFonts w:ascii="Times New Roman" w:hAnsi="Times New Roman" w:cs="Times New Roman"/>
          <w:iCs/>
          <w:sz w:val="24"/>
          <w:szCs w:val="24"/>
        </w:rPr>
        <w:t>вторая младшая</w:t>
      </w:r>
    </w:p>
    <w:p w:rsidR="00B53F24" w:rsidRPr="0021712A" w:rsidRDefault="00B53F24" w:rsidP="0021712A">
      <w:pPr>
        <w:tabs>
          <w:tab w:val="left" w:pos="851"/>
          <w:tab w:val="left" w:pos="1134"/>
        </w:tabs>
        <w:spacing w:after="0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21712A">
        <w:rPr>
          <w:rFonts w:ascii="Times New Roman" w:hAnsi="Times New Roman" w:cs="Times New Roman"/>
          <w:b/>
          <w:sz w:val="24"/>
          <w:szCs w:val="24"/>
        </w:rPr>
        <w:t xml:space="preserve">Разделы основной общеобразовательной программы, усвоенные на низком уровне: </w:t>
      </w:r>
      <w:r w:rsidRPr="0021712A">
        <w:rPr>
          <w:rFonts w:ascii="Times New Roman" w:hAnsi="Times New Roman" w:cs="Times New Roman"/>
          <w:sz w:val="24"/>
          <w:szCs w:val="24"/>
        </w:rPr>
        <w:t xml:space="preserve">ОО «Социально – коммуникативное развитие», ОО «Художественно – эстетическое развитие», </w:t>
      </w:r>
      <w:r w:rsidR="00B613DB" w:rsidRPr="0021712A">
        <w:rPr>
          <w:rFonts w:ascii="Times New Roman" w:hAnsi="Times New Roman" w:cs="Times New Roman"/>
          <w:sz w:val="24"/>
          <w:szCs w:val="24"/>
        </w:rPr>
        <w:t>«</w:t>
      </w:r>
      <w:r w:rsidR="006E365E" w:rsidRPr="0021712A">
        <w:rPr>
          <w:rFonts w:ascii="Times New Roman" w:hAnsi="Times New Roman" w:cs="Times New Roman"/>
          <w:sz w:val="24"/>
          <w:szCs w:val="24"/>
        </w:rPr>
        <w:t>Речевое развитие</w:t>
      </w:r>
      <w:r w:rsidR="00B613DB" w:rsidRPr="0021712A">
        <w:rPr>
          <w:rFonts w:ascii="Times New Roman" w:hAnsi="Times New Roman" w:cs="Times New Roman"/>
          <w:sz w:val="24"/>
          <w:szCs w:val="24"/>
        </w:rPr>
        <w:t>»</w:t>
      </w:r>
      <w:r w:rsidR="006E365E" w:rsidRPr="0021712A">
        <w:rPr>
          <w:rFonts w:ascii="Times New Roman" w:hAnsi="Times New Roman" w:cs="Times New Roman"/>
          <w:sz w:val="24"/>
          <w:szCs w:val="24"/>
        </w:rPr>
        <w:t>, «Познавательное развитие»</w:t>
      </w:r>
    </w:p>
    <w:p w:rsidR="00B53F24" w:rsidRPr="0021712A" w:rsidRDefault="00B53F24" w:rsidP="0021712A">
      <w:pPr>
        <w:pStyle w:val="a4"/>
        <w:tabs>
          <w:tab w:val="left" w:pos="851"/>
          <w:tab w:val="left" w:pos="1134"/>
        </w:tabs>
        <w:spacing w:line="276" w:lineRule="auto"/>
        <w:ind w:firstLine="750"/>
        <w:jc w:val="both"/>
        <w:rPr>
          <w:rFonts w:ascii="Times New Roman" w:hAnsi="Times New Roman"/>
          <w:sz w:val="24"/>
          <w:szCs w:val="24"/>
        </w:rPr>
      </w:pPr>
      <w:r w:rsidRPr="0021712A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Дополнительная информация: </w:t>
      </w:r>
      <w:r w:rsidRPr="0021712A">
        <w:rPr>
          <w:rFonts w:ascii="Times New Roman" w:hAnsi="Times New Roman"/>
          <w:sz w:val="24"/>
          <w:szCs w:val="24"/>
        </w:rPr>
        <w:t>Трудности во взаимодействии со сверстниками. Внимание неустойчивое, часто переключается на другое действие, нарушение речи.</w:t>
      </w:r>
    </w:p>
    <w:p w:rsidR="00B53F24" w:rsidRPr="0021712A" w:rsidRDefault="00B53F24" w:rsidP="0021712A">
      <w:pPr>
        <w:shd w:val="clear" w:color="auto" w:fill="FFFFFF"/>
        <w:tabs>
          <w:tab w:val="left" w:pos="851"/>
          <w:tab w:val="left" w:pos="1134"/>
        </w:tabs>
        <w:spacing w:after="0"/>
        <w:ind w:firstLine="750"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  <w:u w:val="single"/>
        </w:rPr>
      </w:pPr>
      <w:r w:rsidRPr="0021712A">
        <w:rPr>
          <w:rFonts w:ascii="Times New Roman" w:hAnsi="Times New Roman" w:cs="Times New Roman"/>
          <w:b/>
          <w:color w:val="000000"/>
          <w:spacing w:val="5"/>
          <w:sz w:val="24"/>
          <w:szCs w:val="24"/>
          <w:u w:val="single"/>
        </w:rPr>
        <w:t>2. Организационная часть ИОМ</w:t>
      </w:r>
    </w:p>
    <w:p w:rsidR="00B53F24" w:rsidRPr="0021712A" w:rsidRDefault="00B53F24" w:rsidP="0021712A">
      <w:pPr>
        <w:tabs>
          <w:tab w:val="left" w:pos="851"/>
          <w:tab w:val="left" w:pos="1134"/>
        </w:tabs>
        <w:spacing w:after="0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12A">
        <w:rPr>
          <w:rFonts w:ascii="Times New Roman" w:hAnsi="Times New Roman"/>
          <w:b/>
          <w:spacing w:val="5"/>
          <w:sz w:val="24"/>
          <w:szCs w:val="24"/>
        </w:rPr>
        <w:t xml:space="preserve">Цель: </w:t>
      </w:r>
      <w:r w:rsidRPr="0021712A">
        <w:rPr>
          <w:rFonts w:ascii="Times New Roman" w:hAnsi="Times New Roman"/>
          <w:spacing w:val="5"/>
          <w:sz w:val="24"/>
          <w:szCs w:val="24"/>
        </w:rPr>
        <w:t>Научить</w:t>
      </w:r>
      <w:r w:rsidR="0021712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1712A">
        <w:rPr>
          <w:rStyle w:val="Bodytext1075pt"/>
          <w:rFonts w:eastAsiaTheme="minorHAnsi"/>
          <w:sz w:val="24"/>
          <w:szCs w:val="24"/>
        </w:rPr>
        <w:t>ребенка</w:t>
      </w:r>
      <w:r w:rsidR="0021712A">
        <w:rPr>
          <w:rStyle w:val="Bodytext1075pt"/>
          <w:rFonts w:eastAsiaTheme="minorHAnsi"/>
          <w:sz w:val="24"/>
          <w:szCs w:val="24"/>
        </w:rPr>
        <w:t xml:space="preserve"> </w:t>
      </w:r>
      <w:r w:rsidRPr="0021712A">
        <w:rPr>
          <w:rStyle w:val="Bodytext107"/>
          <w:rFonts w:eastAsiaTheme="minorHAnsi"/>
          <w:sz w:val="24"/>
          <w:szCs w:val="24"/>
        </w:rPr>
        <w:t>принимать на себя роль, объединя</w:t>
      </w:r>
      <w:r w:rsidR="0021712A">
        <w:rPr>
          <w:rStyle w:val="Bodytext107"/>
          <w:rFonts w:eastAsiaTheme="minorHAnsi"/>
          <w:sz w:val="24"/>
          <w:szCs w:val="24"/>
        </w:rPr>
        <w:t>ть</w:t>
      </w:r>
      <w:r w:rsidRPr="0021712A">
        <w:rPr>
          <w:rStyle w:val="Bodytext107"/>
          <w:rFonts w:eastAsiaTheme="minorHAnsi"/>
          <w:sz w:val="24"/>
          <w:szCs w:val="24"/>
        </w:rPr>
        <w:t xml:space="preserve"> несколько игровых действий в еди</w:t>
      </w:r>
      <w:r w:rsidRPr="0021712A">
        <w:rPr>
          <w:rStyle w:val="Bodytext107"/>
          <w:rFonts w:eastAsiaTheme="minorHAnsi"/>
          <w:sz w:val="24"/>
          <w:szCs w:val="24"/>
        </w:rPr>
        <w:softHyphen/>
        <w:t>ную сюжетную линию</w:t>
      </w:r>
      <w:r w:rsidRPr="0021712A">
        <w:rPr>
          <w:rFonts w:ascii="Times New Roman" w:hAnsi="Times New Roman"/>
          <w:sz w:val="24"/>
          <w:szCs w:val="24"/>
        </w:rPr>
        <w:t>, р</w:t>
      </w:r>
      <w:r w:rsidRPr="0021712A">
        <w:rPr>
          <w:rStyle w:val="Bodytext107"/>
          <w:rFonts w:eastAsiaTheme="minorHAnsi"/>
          <w:sz w:val="24"/>
          <w:szCs w:val="24"/>
        </w:rPr>
        <w:t>азыгрывать самосто</w:t>
      </w:r>
      <w:r w:rsidRPr="0021712A">
        <w:rPr>
          <w:rStyle w:val="Bodytext107"/>
          <w:rFonts w:eastAsiaTheme="minorHAnsi"/>
          <w:sz w:val="24"/>
          <w:szCs w:val="24"/>
        </w:rPr>
        <w:softHyphen/>
        <w:t>ятельно и по просьбе взрослого отрывки из знакомых сказок;  знать, называть и пра</w:t>
      </w:r>
      <w:r w:rsidRPr="0021712A">
        <w:rPr>
          <w:rStyle w:val="Bodytext107"/>
          <w:rFonts w:eastAsiaTheme="minorHAnsi"/>
          <w:sz w:val="24"/>
          <w:szCs w:val="24"/>
        </w:rPr>
        <w:softHyphen/>
        <w:t>вильно использовать де</w:t>
      </w:r>
      <w:r w:rsidRPr="0021712A">
        <w:rPr>
          <w:rStyle w:val="Bodytext107"/>
          <w:rFonts w:eastAsiaTheme="minorHAnsi"/>
          <w:sz w:val="24"/>
          <w:szCs w:val="24"/>
        </w:rPr>
        <w:softHyphen/>
        <w:t>тали строительного материала, изменять постройки, надстраивая или заменяя одни детали другими</w:t>
      </w:r>
      <w:r w:rsidRPr="0021712A">
        <w:rPr>
          <w:rStyle w:val="Bodytext107"/>
          <w:rFonts w:eastAsia="Calibri"/>
          <w:sz w:val="24"/>
          <w:szCs w:val="24"/>
        </w:rPr>
        <w:t xml:space="preserve">. </w:t>
      </w:r>
    </w:p>
    <w:p w:rsidR="00B53F24" w:rsidRPr="0021712A" w:rsidRDefault="00B53F24" w:rsidP="0021712A">
      <w:pPr>
        <w:shd w:val="clear" w:color="auto" w:fill="FFFFFF"/>
        <w:tabs>
          <w:tab w:val="left" w:pos="851"/>
          <w:tab w:val="left" w:pos="1134"/>
        </w:tabs>
        <w:spacing w:after="0"/>
        <w:ind w:firstLine="750"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21712A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Средства развития: </w:t>
      </w:r>
      <w:r w:rsidRPr="0021712A">
        <w:rPr>
          <w:rFonts w:ascii="Times New Roman" w:hAnsi="Times New Roman" w:cs="Times New Roman"/>
          <w:color w:val="000000"/>
          <w:spacing w:val="5"/>
          <w:sz w:val="24"/>
          <w:szCs w:val="24"/>
        </w:rPr>
        <w:t>игра, беседа.</w:t>
      </w:r>
    </w:p>
    <w:p w:rsidR="00B53F24" w:rsidRPr="0021712A" w:rsidRDefault="00B53F24" w:rsidP="0021712A">
      <w:pPr>
        <w:shd w:val="clear" w:color="auto" w:fill="FFFFFF"/>
        <w:tabs>
          <w:tab w:val="left" w:pos="851"/>
          <w:tab w:val="left" w:pos="1134"/>
        </w:tabs>
        <w:spacing w:after="0"/>
        <w:ind w:firstLine="750"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21712A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Форма организации: </w:t>
      </w:r>
      <w:r w:rsidRPr="0021712A">
        <w:rPr>
          <w:rFonts w:ascii="Times New Roman" w:hAnsi="Times New Roman" w:cs="Times New Roman"/>
          <w:color w:val="000000"/>
          <w:spacing w:val="5"/>
          <w:sz w:val="24"/>
          <w:szCs w:val="24"/>
        </w:rPr>
        <w:t>индивидуальная, совместная деятельность.</w:t>
      </w:r>
    </w:p>
    <w:p w:rsidR="00B53F24" w:rsidRPr="0021712A" w:rsidRDefault="00B53F24" w:rsidP="0021712A">
      <w:pPr>
        <w:shd w:val="clear" w:color="auto" w:fill="FFFFFF"/>
        <w:tabs>
          <w:tab w:val="left" w:pos="851"/>
          <w:tab w:val="left" w:pos="1134"/>
        </w:tabs>
        <w:spacing w:after="0"/>
        <w:ind w:firstLine="750"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21712A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Периодичность: </w:t>
      </w:r>
      <w:r w:rsidRPr="0021712A">
        <w:rPr>
          <w:rFonts w:ascii="Times New Roman" w:hAnsi="Times New Roman" w:cs="Times New Roman"/>
          <w:color w:val="000000"/>
          <w:spacing w:val="5"/>
          <w:sz w:val="24"/>
          <w:szCs w:val="24"/>
        </w:rPr>
        <w:t>2 раза в неделю (вторник, четверг)</w:t>
      </w:r>
    </w:p>
    <w:p w:rsidR="00B53F24" w:rsidRPr="0021712A" w:rsidRDefault="00B53F24" w:rsidP="0021712A">
      <w:pPr>
        <w:shd w:val="clear" w:color="auto" w:fill="FFFFFF"/>
        <w:tabs>
          <w:tab w:val="left" w:pos="851"/>
          <w:tab w:val="left" w:pos="1134"/>
        </w:tabs>
        <w:spacing w:after="0"/>
        <w:ind w:firstLine="750"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21712A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Длительность: </w:t>
      </w:r>
      <w:r w:rsidRPr="0021712A">
        <w:rPr>
          <w:rFonts w:ascii="Times New Roman" w:hAnsi="Times New Roman" w:cs="Times New Roman"/>
          <w:color w:val="000000"/>
          <w:spacing w:val="5"/>
          <w:sz w:val="24"/>
          <w:szCs w:val="24"/>
        </w:rPr>
        <w:t>12 месяцев</w:t>
      </w:r>
    </w:p>
    <w:p w:rsidR="00B53F24" w:rsidRPr="0021712A" w:rsidRDefault="00B53F24" w:rsidP="0021712A">
      <w:pPr>
        <w:pStyle w:val="31"/>
        <w:shd w:val="clear" w:color="auto" w:fill="auto"/>
        <w:tabs>
          <w:tab w:val="left" w:pos="851"/>
          <w:tab w:val="left" w:pos="903"/>
          <w:tab w:val="left" w:pos="1134"/>
        </w:tabs>
        <w:spacing w:line="276" w:lineRule="auto"/>
        <w:ind w:firstLine="750"/>
        <w:jc w:val="both"/>
        <w:rPr>
          <w:sz w:val="24"/>
          <w:szCs w:val="24"/>
        </w:rPr>
      </w:pPr>
      <w:r w:rsidRPr="0021712A">
        <w:rPr>
          <w:b/>
          <w:color w:val="000000"/>
          <w:spacing w:val="5"/>
          <w:sz w:val="24"/>
          <w:szCs w:val="24"/>
        </w:rPr>
        <w:t>Планируемый результат:</w:t>
      </w:r>
      <w:r w:rsidR="0021712A" w:rsidRPr="0021712A">
        <w:rPr>
          <w:b/>
          <w:color w:val="000000"/>
          <w:spacing w:val="5"/>
          <w:sz w:val="24"/>
          <w:szCs w:val="24"/>
        </w:rPr>
        <w:t xml:space="preserve"> </w:t>
      </w:r>
      <w:r w:rsidRPr="0021712A">
        <w:rPr>
          <w:color w:val="000000"/>
          <w:sz w:val="24"/>
          <w:szCs w:val="24"/>
        </w:rPr>
        <w:t>Ребенок отражает в играх разные сюжеты, ребенок дружелюбно настроен, спокойно играет рядом с детьми, вступает в общение по поводу игрушек, игровых действий. Создает простейшие изображения на основе простых форм; передает сходство с реальными предметами.</w:t>
      </w:r>
      <w:r w:rsidR="0021712A" w:rsidRPr="0021712A">
        <w:rPr>
          <w:color w:val="000000"/>
          <w:sz w:val="24"/>
          <w:szCs w:val="24"/>
        </w:rPr>
        <w:t xml:space="preserve"> </w:t>
      </w:r>
      <w:r w:rsidRPr="0021712A">
        <w:rPr>
          <w:color w:val="000000"/>
          <w:sz w:val="24"/>
          <w:szCs w:val="24"/>
        </w:rPr>
        <w:t>Принимает участие в создании совместных композиций, испытывает совместные эмоциональные переживания.</w:t>
      </w:r>
      <w:r w:rsidR="0021712A">
        <w:rPr>
          <w:color w:val="000000"/>
          <w:sz w:val="24"/>
          <w:szCs w:val="24"/>
        </w:rPr>
        <w:t xml:space="preserve"> </w:t>
      </w:r>
      <w:r w:rsidRPr="0021712A">
        <w:rPr>
          <w:color w:val="000000"/>
          <w:sz w:val="24"/>
          <w:szCs w:val="24"/>
        </w:rPr>
        <w:t>Уверенно выполняет задания, действует в общем для всех темпе; легко находит свое место при совместных построениях и в играх.</w:t>
      </w:r>
    </w:p>
    <w:p w:rsidR="00B53F24" w:rsidRPr="0021712A" w:rsidRDefault="00B53F24" w:rsidP="0021712A">
      <w:pPr>
        <w:shd w:val="clear" w:color="auto" w:fill="FFFFFF"/>
        <w:tabs>
          <w:tab w:val="left" w:pos="851"/>
          <w:tab w:val="left" w:pos="1134"/>
        </w:tabs>
        <w:spacing w:after="0"/>
        <w:ind w:firstLine="750"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</w:p>
    <w:p w:rsidR="00B53F24" w:rsidRPr="0021712A" w:rsidRDefault="00B53F24" w:rsidP="0021712A">
      <w:pPr>
        <w:shd w:val="clear" w:color="auto" w:fill="FFFFFF"/>
        <w:tabs>
          <w:tab w:val="left" w:pos="851"/>
          <w:tab w:val="left" w:pos="1134"/>
        </w:tabs>
        <w:spacing w:after="0"/>
        <w:ind w:firstLine="75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21712A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Ответственный за результат (ФИО воспитателя): Городковец В.А.; </w:t>
      </w:r>
      <w:r w:rsidR="00B613DB" w:rsidRPr="0021712A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Гаевская Е.А.; Рожина Т.В.</w:t>
      </w:r>
    </w:p>
    <w:p w:rsidR="00B53F24" w:rsidRDefault="00B53F24" w:rsidP="0021712A">
      <w:pPr>
        <w:shd w:val="clear" w:color="auto" w:fill="FFFFFF"/>
        <w:spacing w:after="0"/>
        <w:ind w:left="696"/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</w:pPr>
    </w:p>
    <w:p w:rsidR="00B53F24" w:rsidRPr="006725C6" w:rsidRDefault="00B53F24" w:rsidP="00B53F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lastRenderedPageBreak/>
        <w:t>3.</w:t>
      </w:r>
      <w:r w:rsidRPr="006725C6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Содержательная часть ИОМ</w:t>
      </w:r>
    </w:p>
    <w:p w:rsidR="00B53F24" w:rsidRDefault="00B53F24" w:rsidP="00B53F2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B53F24" w:rsidRPr="001D5AB0" w:rsidRDefault="00B53F24" w:rsidP="00B53F24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 w:cs="Times New Roman"/>
          <w:sz w:val="24"/>
          <w:szCs w:val="24"/>
        </w:rPr>
      </w:pPr>
      <w:r w:rsidRPr="006725C6">
        <w:rPr>
          <w:rFonts w:ascii="Times New Roman" w:hAnsi="Times New Roman" w:cs="Times New Roman"/>
          <w:spacing w:val="-6"/>
          <w:sz w:val="24"/>
          <w:szCs w:val="24"/>
        </w:rPr>
        <w:t>ПЛАНИРОВАНИЕ ИНДИВИДУАЛЬНОЙ  КОРРЕКЦИОННО - РАЗВИВАЮЩЕЙ РАБОТЫ</w:t>
      </w:r>
    </w:p>
    <w:tbl>
      <w:tblPr>
        <w:tblStyle w:val="a3"/>
        <w:tblW w:w="15102" w:type="dxa"/>
        <w:tblInd w:w="392" w:type="dxa"/>
        <w:tblLayout w:type="fixed"/>
        <w:tblLook w:val="04A0"/>
      </w:tblPr>
      <w:tblGrid>
        <w:gridCol w:w="1134"/>
        <w:gridCol w:w="7874"/>
        <w:gridCol w:w="2929"/>
        <w:gridCol w:w="3165"/>
      </w:tblGrid>
      <w:tr w:rsidR="00A7349E" w:rsidRPr="002523DB" w:rsidTr="00A7349E">
        <w:trPr>
          <w:trHeight w:val="1361"/>
        </w:trPr>
        <w:tc>
          <w:tcPr>
            <w:tcW w:w="1134" w:type="dxa"/>
          </w:tcPr>
          <w:p w:rsidR="00A7349E" w:rsidRPr="002523DB" w:rsidRDefault="00A7349E" w:rsidP="002A7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874" w:type="dxa"/>
          </w:tcPr>
          <w:p w:rsidR="00A7349E" w:rsidRPr="002523DB" w:rsidRDefault="00A7349E" w:rsidP="002A7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 коррекционно-развивающей работы</w:t>
            </w:r>
          </w:p>
        </w:tc>
        <w:tc>
          <w:tcPr>
            <w:tcW w:w="2929" w:type="dxa"/>
          </w:tcPr>
          <w:p w:rsidR="00A7349E" w:rsidRPr="002523DB" w:rsidRDefault="00A7349E" w:rsidP="00217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b/>
                <w:sz w:val="24"/>
                <w:szCs w:val="24"/>
              </w:rPr>
              <w:t>Раздел основной общеобразовательной программы дошкольного образования</w:t>
            </w:r>
          </w:p>
        </w:tc>
        <w:tc>
          <w:tcPr>
            <w:tcW w:w="3165" w:type="dxa"/>
            <w:tcBorders>
              <w:top w:val="single" w:sz="4" w:space="0" w:color="auto"/>
              <w:right w:val="single" w:sz="4" w:space="0" w:color="auto"/>
            </w:tcBorders>
          </w:tcPr>
          <w:p w:rsidR="00A7349E" w:rsidRPr="002523DB" w:rsidRDefault="00A7349E" w:rsidP="002A7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(названия игр)</w:t>
            </w:r>
          </w:p>
        </w:tc>
      </w:tr>
      <w:tr w:rsidR="00A7349E" w:rsidRPr="002523DB" w:rsidTr="00A7349E">
        <w:trPr>
          <w:trHeight w:val="62"/>
        </w:trPr>
        <w:tc>
          <w:tcPr>
            <w:tcW w:w="1134" w:type="dxa"/>
            <w:vMerge w:val="restart"/>
          </w:tcPr>
          <w:p w:rsidR="00A7349E" w:rsidRPr="002523DB" w:rsidRDefault="00A7349E" w:rsidP="002A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10.09.19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4" w:type="dxa"/>
            <w:tcBorders>
              <w:bottom w:val="single" w:sz="4" w:space="0" w:color="auto"/>
            </w:tcBorders>
          </w:tcPr>
          <w:p w:rsidR="00A7349E" w:rsidRPr="002523DB" w:rsidRDefault="00A7349E" w:rsidP="0053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FC5">
              <w:rPr>
                <w:rStyle w:val="Bodytext107"/>
                <w:rFonts w:eastAsiaTheme="minorHAnsi"/>
                <w:sz w:val="24"/>
                <w:szCs w:val="24"/>
              </w:rPr>
              <w:t xml:space="preserve">Развитие позитивного взаимодействия в детском коллективе; освоение детьми передачи эмоций радости, удивления. </w:t>
            </w:r>
          </w:p>
        </w:tc>
        <w:tc>
          <w:tcPr>
            <w:tcW w:w="2929" w:type="dxa"/>
          </w:tcPr>
          <w:p w:rsidR="00A7349E" w:rsidRPr="002523DB" w:rsidRDefault="00A7349E" w:rsidP="002A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3165" w:type="dxa"/>
          </w:tcPr>
          <w:p w:rsidR="00A7349E" w:rsidRPr="002523DB" w:rsidRDefault="00A7349E" w:rsidP="0053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FC5">
              <w:rPr>
                <w:rFonts w:ascii="Times New Roman" w:hAnsi="Times New Roman" w:cs="Times New Roman"/>
                <w:sz w:val="24"/>
                <w:szCs w:val="24"/>
              </w:rPr>
              <w:t xml:space="preserve">«Серебряный колокольчик» </w:t>
            </w:r>
          </w:p>
        </w:tc>
      </w:tr>
      <w:tr w:rsidR="00A7349E" w:rsidRPr="002523DB" w:rsidTr="00A7349E">
        <w:trPr>
          <w:trHeight w:val="62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7349E" w:rsidRDefault="00A7349E" w:rsidP="002A7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bottom w:val="single" w:sz="4" w:space="0" w:color="auto"/>
            </w:tcBorders>
          </w:tcPr>
          <w:p w:rsidR="00A7349E" w:rsidRPr="00A625EB" w:rsidRDefault="00A7349E" w:rsidP="00533FC5">
            <w:pPr>
              <w:rPr>
                <w:rStyle w:val="Bodytext107"/>
                <w:rFonts w:eastAsiaTheme="minorHAnsi"/>
                <w:sz w:val="24"/>
                <w:szCs w:val="24"/>
              </w:rPr>
            </w:pPr>
            <w:r w:rsidRPr="00A625EB">
              <w:rPr>
                <w:rFonts w:ascii="Times New Roman" w:hAnsi="Times New Roman" w:cs="Times New Roman"/>
                <w:sz w:val="24"/>
                <w:szCs w:val="24"/>
              </w:rPr>
              <w:t>настройка речевого аппарата на внятное правильное произношение</w:t>
            </w:r>
          </w:p>
        </w:tc>
        <w:tc>
          <w:tcPr>
            <w:tcW w:w="2929" w:type="dxa"/>
          </w:tcPr>
          <w:p w:rsidR="00A7349E" w:rsidRPr="002523DB" w:rsidRDefault="00A7349E" w:rsidP="002A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«Речевое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</w:tcPr>
          <w:p w:rsidR="00A7349E" w:rsidRPr="00533FC5" w:rsidRDefault="00A7349E" w:rsidP="0053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«Фонематическая гимнастика»</w:t>
            </w:r>
          </w:p>
        </w:tc>
      </w:tr>
      <w:tr w:rsidR="00A7349E" w:rsidRPr="002523DB" w:rsidTr="00A7349E">
        <w:trPr>
          <w:trHeight w:val="1077"/>
        </w:trPr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7349E" w:rsidRPr="002523DB" w:rsidRDefault="00A7349E" w:rsidP="002A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12.09.19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A7349E" w:rsidRPr="002523DB" w:rsidRDefault="00A7349E" w:rsidP="00BE1830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909D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</w:t>
            </w:r>
            <w:r w:rsidRPr="0021659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чить правильно, называть животных, части тела животного, узнавать известных зверей по неполному изображению (без хвоста)</w:t>
            </w:r>
            <w:r w:rsidRPr="00A909D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 п</w:t>
            </w:r>
            <w:r w:rsidRPr="0021659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обуждать детей дифференцировать животных по окраске, внешним отличительным признакам</w:t>
            </w:r>
            <w:r w:rsidRPr="00A909D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 о</w:t>
            </w:r>
            <w:r w:rsidRPr="0021659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богащать словарный запас, активизировать понятия «большой», «маленький»</w:t>
            </w:r>
            <w:r w:rsidRPr="00A909D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 р</w:t>
            </w:r>
            <w:r w:rsidRPr="0021659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азвивать способность концентрировать внимание, логическое мышление, зрительное восприятие, связную речь</w:t>
            </w: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A7349E" w:rsidRPr="002523DB" w:rsidRDefault="00A7349E" w:rsidP="002A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«Познавательное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A7349E" w:rsidRPr="002523DB" w:rsidRDefault="00A7349E" w:rsidP="002A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«Потерянный хвостик</w:t>
            </w:r>
            <w:r w:rsidRPr="002523D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7349E" w:rsidRPr="002523DB" w:rsidTr="00A7349E">
        <w:trPr>
          <w:trHeight w:val="816"/>
        </w:trPr>
        <w:tc>
          <w:tcPr>
            <w:tcW w:w="1134" w:type="dxa"/>
            <w:vMerge/>
            <w:tcBorders>
              <w:top w:val="single" w:sz="4" w:space="0" w:color="auto"/>
            </w:tcBorders>
          </w:tcPr>
          <w:p w:rsidR="00A7349E" w:rsidRDefault="00A7349E" w:rsidP="002A7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A7349E" w:rsidRPr="00E207F8" w:rsidRDefault="00A7349E" w:rsidP="00BE183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20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детей наклеивать разноцветные листья, образовывая узор; закреплять прием намазывания клеем  и наклеивания деталей с учетом их сочетания по цвету; воспитывать желание любоваться красотой природы</w:t>
            </w: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A7349E" w:rsidRDefault="00A7349E" w:rsidP="002A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A7349E" w:rsidRDefault="00A7349E" w:rsidP="002A7B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«Листья осенью землю закрыли»</w:t>
            </w:r>
          </w:p>
        </w:tc>
      </w:tr>
      <w:tr w:rsidR="00A7349E" w:rsidRPr="002523DB" w:rsidTr="00A7349E">
        <w:trPr>
          <w:trHeight w:val="552"/>
        </w:trPr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7349E" w:rsidRPr="002523DB" w:rsidRDefault="00A7349E" w:rsidP="002A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17.09.19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4" w:type="dxa"/>
            <w:tcBorders>
              <w:top w:val="single" w:sz="4" w:space="0" w:color="auto"/>
            </w:tcBorders>
          </w:tcPr>
          <w:p w:rsidR="00A7349E" w:rsidRPr="002523DB" w:rsidRDefault="00A7349E" w:rsidP="00ED13FE">
            <w:pPr>
              <w:rPr>
                <w:rStyle w:val="Bodytext107"/>
                <w:rFonts w:eastAsiaTheme="minorHAnsi"/>
                <w:sz w:val="24"/>
                <w:szCs w:val="24"/>
              </w:rPr>
            </w:pPr>
            <w:r>
              <w:rPr>
                <w:rStyle w:val="Bodytext107"/>
                <w:rFonts w:eastAsiaTheme="minorHAnsi"/>
                <w:sz w:val="24"/>
                <w:szCs w:val="24"/>
              </w:rPr>
              <w:t>ф</w:t>
            </w:r>
            <w:r w:rsidRPr="00ED13FE">
              <w:rPr>
                <w:rStyle w:val="Bodytext107"/>
                <w:rFonts w:eastAsiaTheme="minorHAnsi"/>
                <w:sz w:val="24"/>
                <w:szCs w:val="24"/>
              </w:rPr>
              <w:t>ормирование умения выражать свои эмоции с помощью мимики и жестов; воспит</w:t>
            </w:r>
            <w:r>
              <w:rPr>
                <w:rStyle w:val="Bodytext107"/>
                <w:rFonts w:eastAsiaTheme="minorHAnsi"/>
                <w:sz w:val="24"/>
                <w:szCs w:val="24"/>
              </w:rPr>
              <w:t>ание эмоциональной отзывчивости</w:t>
            </w:r>
          </w:p>
        </w:tc>
        <w:tc>
          <w:tcPr>
            <w:tcW w:w="2929" w:type="dxa"/>
            <w:tcBorders>
              <w:top w:val="single" w:sz="4" w:space="0" w:color="auto"/>
            </w:tcBorders>
          </w:tcPr>
          <w:p w:rsidR="00A7349E" w:rsidRPr="002523DB" w:rsidRDefault="00A7349E" w:rsidP="002A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A7349E" w:rsidRPr="002523DB" w:rsidRDefault="00A7349E" w:rsidP="002A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«Яблоко настроения»</w:t>
            </w:r>
          </w:p>
        </w:tc>
      </w:tr>
      <w:tr w:rsidR="00A7349E" w:rsidRPr="002523DB" w:rsidTr="00A7349E">
        <w:trPr>
          <w:trHeight w:val="552"/>
        </w:trPr>
        <w:tc>
          <w:tcPr>
            <w:tcW w:w="1134" w:type="dxa"/>
            <w:vMerge/>
          </w:tcPr>
          <w:p w:rsidR="00A7349E" w:rsidRDefault="00A7349E" w:rsidP="002A7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</w:tcBorders>
          </w:tcPr>
          <w:p w:rsidR="00A7349E" w:rsidRPr="000442E4" w:rsidRDefault="00A7349E" w:rsidP="000442E4">
            <w:pPr>
              <w:shd w:val="clear" w:color="auto" w:fill="FFFFFF"/>
              <w:rPr>
                <w:rStyle w:val="Bodytext107"/>
                <w:rFonts w:eastAsiaTheme="minorHAnsi"/>
                <w:color w:val="111111"/>
                <w:sz w:val="24"/>
                <w:szCs w:val="24"/>
                <w:shd w:val="clear" w:color="auto" w:fill="auto"/>
                <w:lang w:eastAsia="ru-RU"/>
              </w:rPr>
            </w:pPr>
            <w:r w:rsidRPr="005B03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учить детей внимательно рассматривать картинку и называть изображенные на ней предметы (или людей, животных,</w:t>
            </w:r>
            <w:r w:rsidR="002171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5B03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птиц, их качества,</w:t>
            </w:r>
            <w:r w:rsidR="002171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5B03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действия; активизировать словарь детей;</w:t>
            </w:r>
            <w:r w:rsidR="002171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5B03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учить согласовывать в </w:t>
            </w:r>
            <w:r w:rsidRPr="005B0312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речи существительные</w:t>
            </w:r>
            <w:r w:rsidRPr="005B03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прилагательные и глаголы, использовать предлоги</w:t>
            </w:r>
          </w:p>
        </w:tc>
        <w:tc>
          <w:tcPr>
            <w:tcW w:w="2929" w:type="dxa"/>
            <w:tcBorders>
              <w:top w:val="single" w:sz="4" w:space="0" w:color="auto"/>
            </w:tcBorders>
          </w:tcPr>
          <w:p w:rsidR="00A7349E" w:rsidRPr="002523DB" w:rsidRDefault="00A7349E" w:rsidP="002A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«Речевое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A7349E" w:rsidRDefault="00A7349E" w:rsidP="002A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что делает»</w:t>
            </w:r>
          </w:p>
        </w:tc>
      </w:tr>
      <w:tr w:rsidR="00A7349E" w:rsidRPr="002523DB" w:rsidTr="00A7349E">
        <w:trPr>
          <w:trHeight w:val="1247"/>
        </w:trPr>
        <w:tc>
          <w:tcPr>
            <w:tcW w:w="1134" w:type="dxa"/>
            <w:vMerge w:val="restart"/>
          </w:tcPr>
          <w:p w:rsidR="00A7349E" w:rsidRPr="002523DB" w:rsidRDefault="00A7349E" w:rsidP="002A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19.09.19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4" w:type="dxa"/>
            <w:tcBorders>
              <w:bottom w:val="single" w:sz="4" w:space="0" w:color="auto"/>
            </w:tcBorders>
          </w:tcPr>
          <w:p w:rsidR="00A7349E" w:rsidRPr="000442E4" w:rsidRDefault="00A7349E" w:rsidP="0004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E4">
              <w:rPr>
                <w:rFonts w:ascii="Times New Roman" w:hAnsi="Times New Roman" w:cs="Times New Roman"/>
                <w:sz w:val="24"/>
                <w:szCs w:val="24"/>
              </w:rPr>
              <w:t>закрепить знание количественного и порядкового счета до5, умение распознавать   схемы до 5и соотносить их с количеством предметов; развивать 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42E4">
              <w:rPr>
                <w:rFonts w:ascii="Times New Roman" w:hAnsi="Times New Roman" w:cs="Times New Roman"/>
                <w:sz w:val="24"/>
                <w:szCs w:val="24"/>
              </w:rPr>
              <w:t xml:space="preserve">мыслительную активность умение играть вмести ; воспитывать интерес к знанию и стремление оказывать помощь друг другу во время игры </w:t>
            </w: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A7349E" w:rsidRPr="002523DB" w:rsidRDefault="00A7349E" w:rsidP="0004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«Познавательное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A7349E" w:rsidRPr="002523DB" w:rsidRDefault="00A7349E" w:rsidP="002A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«Поймай жука</w:t>
            </w:r>
            <w:r w:rsidRPr="002523DB"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A7349E" w:rsidRPr="002523DB" w:rsidTr="00A7349E">
        <w:trPr>
          <w:trHeight w:val="837"/>
        </w:trPr>
        <w:tc>
          <w:tcPr>
            <w:tcW w:w="1134" w:type="dxa"/>
            <w:vMerge/>
          </w:tcPr>
          <w:p w:rsidR="00A7349E" w:rsidRDefault="00A7349E" w:rsidP="002A7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bottom w:val="single" w:sz="4" w:space="0" w:color="auto"/>
            </w:tcBorders>
          </w:tcPr>
          <w:p w:rsidR="00A7349E" w:rsidRPr="00E207F8" w:rsidRDefault="00A7349E" w:rsidP="0004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закрепить знания о цветах; учить рисовать зайца, создавать сюжетные композиции; формировать  умение передавать расположение  предметов  на листе бумаги с учетом их пропорций</w:t>
            </w: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A7349E" w:rsidRDefault="00A7349E" w:rsidP="0004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A7349E" w:rsidRPr="002523DB" w:rsidRDefault="00A7349E" w:rsidP="002A7B5C">
            <w:pP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«Заяц в осеннем лесу»</w:t>
            </w:r>
          </w:p>
        </w:tc>
      </w:tr>
      <w:tr w:rsidR="002F4C16" w:rsidRPr="002523DB" w:rsidTr="00A7349E">
        <w:trPr>
          <w:trHeight w:val="62"/>
        </w:trPr>
        <w:tc>
          <w:tcPr>
            <w:tcW w:w="1134" w:type="dxa"/>
            <w:vMerge w:val="restart"/>
          </w:tcPr>
          <w:p w:rsidR="002F4C16" w:rsidRPr="002523DB" w:rsidRDefault="002F4C16" w:rsidP="002F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24.09.19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4" w:type="dxa"/>
          </w:tcPr>
          <w:p w:rsidR="002F4C16" w:rsidRPr="001D5AB0" w:rsidRDefault="002F4C16" w:rsidP="002F4C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A2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коммуникативных способностей; р</w:t>
            </w:r>
            <w:r w:rsidRPr="002A246E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внимания  и общей координации</w:t>
            </w:r>
          </w:p>
        </w:tc>
        <w:tc>
          <w:tcPr>
            <w:tcW w:w="2929" w:type="dxa"/>
          </w:tcPr>
          <w:p w:rsidR="002F4C16" w:rsidRPr="002523DB" w:rsidRDefault="002F4C16" w:rsidP="002F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3165" w:type="dxa"/>
          </w:tcPr>
          <w:p w:rsidR="002F4C16" w:rsidRPr="002523DB" w:rsidRDefault="002F4C16" w:rsidP="002F4C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"Мяч по кругу</w:t>
            </w:r>
            <w:r w:rsidRPr="002523D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2F4C16" w:rsidRPr="002523DB" w:rsidRDefault="002F4C16" w:rsidP="002F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16" w:rsidRPr="002523DB" w:rsidTr="00A7349E">
        <w:trPr>
          <w:trHeight w:val="62"/>
        </w:trPr>
        <w:tc>
          <w:tcPr>
            <w:tcW w:w="1134" w:type="dxa"/>
            <w:vMerge/>
          </w:tcPr>
          <w:p w:rsidR="002F4C16" w:rsidRDefault="002F4C16" w:rsidP="002F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2F4C16" w:rsidRPr="006E365E" w:rsidRDefault="002F4C16" w:rsidP="002F4C1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F0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развитие длительного непрерывного ротового выдоха; активизация губных мышц</w:t>
            </w:r>
          </w:p>
        </w:tc>
        <w:tc>
          <w:tcPr>
            <w:tcW w:w="2929" w:type="dxa"/>
          </w:tcPr>
          <w:p w:rsidR="002F4C16" w:rsidRPr="002523DB" w:rsidRDefault="002F4C16" w:rsidP="002F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«Речевое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</w:tcPr>
          <w:p w:rsidR="002F4C16" w:rsidRDefault="002F4C16" w:rsidP="002F4C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«Лети вертолет»</w:t>
            </w:r>
          </w:p>
        </w:tc>
      </w:tr>
      <w:tr w:rsidR="002F4C16" w:rsidRPr="002523DB" w:rsidTr="00A7349E">
        <w:trPr>
          <w:trHeight w:val="62"/>
        </w:trPr>
        <w:tc>
          <w:tcPr>
            <w:tcW w:w="1134" w:type="dxa"/>
            <w:vMerge w:val="restart"/>
          </w:tcPr>
          <w:p w:rsidR="002F4C16" w:rsidRDefault="002F4C16" w:rsidP="002F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26.09.19</w:t>
            </w:r>
          </w:p>
        </w:tc>
        <w:tc>
          <w:tcPr>
            <w:tcW w:w="7874" w:type="dxa"/>
          </w:tcPr>
          <w:p w:rsidR="002F4C16" w:rsidRPr="006E365E" w:rsidRDefault="002F4C16" w:rsidP="002F4C1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A06A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развивать способность концентрировать внимание на изображении, легко схватывая внешние детали;</w:t>
            </w:r>
            <w:r w:rsidR="002171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9A06A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развивать мышление, внимание, любознательность, целостное восприятие, и мелкую моторику рук; воспитывать умение работать сообща, не перебивая друг друга</w:t>
            </w:r>
          </w:p>
        </w:tc>
        <w:tc>
          <w:tcPr>
            <w:tcW w:w="2929" w:type="dxa"/>
          </w:tcPr>
          <w:p w:rsidR="002F4C16" w:rsidRPr="002523DB" w:rsidRDefault="002F4C16" w:rsidP="002F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«Познавательное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</w:tcPr>
          <w:p w:rsidR="002F4C16" w:rsidRPr="002523DB" w:rsidRDefault="002F4C16" w:rsidP="002F4C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«Весёлые матрёшки»</w:t>
            </w:r>
          </w:p>
        </w:tc>
      </w:tr>
      <w:tr w:rsidR="002F4C16" w:rsidRPr="002523DB" w:rsidTr="00A7349E">
        <w:trPr>
          <w:trHeight w:val="62"/>
        </w:trPr>
        <w:tc>
          <w:tcPr>
            <w:tcW w:w="1134" w:type="dxa"/>
            <w:vMerge/>
          </w:tcPr>
          <w:p w:rsidR="002F4C16" w:rsidRDefault="002F4C16" w:rsidP="002F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2F4C16" w:rsidRPr="00E207F8" w:rsidRDefault="002F4C16" w:rsidP="002F4C1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20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закреплять умение лепить предметы круглой формы разной величины; учить передавать в лепке впечатления от окружающего</w:t>
            </w:r>
          </w:p>
        </w:tc>
        <w:tc>
          <w:tcPr>
            <w:tcW w:w="2929" w:type="dxa"/>
          </w:tcPr>
          <w:p w:rsidR="002F4C16" w:rsidRDefault="002F4C16" w:rsidP="002F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3165" w:type="dxa"/>
          </w:tcPr>
          <w:p w:rsidR="002F4C16" w:rsidRDefault="002F4C16" w:rsidP="002F4C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«Спелые яблоки и ягоды»</w:t>
            </w:r>
          </w:p>
        </w:tc>
      </w:tr>
      <w:tr w:rsidR="00C3157A" w:rsidRPr="002523DB" w:rsidTr="009A549D">
        <w:trPr>
          <w:trHeight w:val="62"/>
        </w:trPr>
        <w:tc>
          <w:tcPr>
            <w:tcW w:w="1134" w:type="dxa"/>
          </w:tcPr>
          <w:p w:rsidR="00C3157A" w:rsidRDefault="00C3157A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3"/>
          </w:tcPr>
          <w:p w:rsidR="00C3157A" w:rsidRDefault="00C3157A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Консультация для родителей: «Играя развиваем речь»</w:t>
            </w:r>
          </w:p>
        </w:tc>
      </w:tr>
      <w:tr w:rsidR="003C15FF" w:rsidRPr="002523DB" w:rsidTr="00A7349E">
        <w:trPr>
          <w:trHeight w:val="880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8.10.19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4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9E1">
              <w:rPr>
                <w:rFonts w:ascii="Times New Roman" w:hAnsi="Times New Roman" w:cs="Times New Roman"/>
                <w:sz w:val="24"/>
                <w:szCs w:val="24"/>
              </w:rPr>
              <w:t>пределение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воего места в окружающем мире; р</w:t>
            </w:r>
            <w:r w:rsidRPr="00D649E1">
              <w:rPr>
                <w:rFonts w:ascii="Times New Roman" w:hAnsi="Times New Roman" w:cs="Times New Roman"/>
                <w:sz w:val="24"/>
                <w:szCs w:val="24"/>
              </w:rPr>
              <w:t>азвитие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гласованности  детей в группе; р</w:t>
            </w:r>
            <w:r w:rsidRPr="00D649E1">
              <w:rPr>
                <w:rFonts w:ascii="Times New Roman" w:hAnsi="Times New Roman" w:cs="Times New Roman"/>
                <w:sz w:val="24"/>
                <w:szCs w:val="24"/>
              </w:rPr>
              <w:t>азвитие речевой интонации</w:t>
            </w:r>
          </w:p>
        </w:tc>
        <w:tc>
          <w:tcPr>
            <w:tcW w:w="2929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3165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 – Да и не – нет»</w:t>
            </w:r>
          </w:p>
        </w:tc>
      </w:tr>
      <w:tr w:rsidR="003C15FF" w:rsidRPr="002523DB" w:rsidTr="00A7349E">
        <w:trPr>
          <w:trHeight w:val="283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3C15FF" w:rsidRPr="00D649E1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расширение словарного запаса, развитие быстроты реакции</w:t>
            </w:r>
          </w:p>
        </w:tc>
        <w:tc>
          <w:tcPr>
            <w:tcW w:w="2929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«Речевое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</w:tcPr>
          <w:p w:rsidR="003C15FF" w:rsidRPr="00516BA9" w:rsidRDefault="003C15FF" w:rsidP="003C15FF">
            <w:pPr>
              <w:pStyle w:val="3"/>
              <w:shd w:val="clear" w:color="auto" w:fill="FFFFFF"/>
              <w:spacing w:before="0" w:line="288" w:lineRule="atLeast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16BA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«Кто как разговаривает?»</w:t>
            </w:r>
          </w:p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5FF" w:rsidRPr="002523DB" w:rsidTr="00A7349E">
        <w:trPr>
          <w:trHeight w:val="62"/>
        </w:trPr>
        <w:tc>
          <w:tcPr>
            <w:tcW w:w="1134" w:type="dxa"/>
            <w:vMerge w:val="restart"/>
          </w:tcPr>
          <w:p w:rsidR="003C15FF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10.10.19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4" w:type="dxa"/>
          </w:tcPr>
          <w:p w:rsidR="003C15FF" w:rsidRPr="006605B4" w:rsidRDefault="003C15FF" w:rsidP="003C15FF">
            <w:pPr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 w:rsidRPr="009921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название геометрических фигур, развивать память</w:t>
            </w:r>
          </w:p>
        </w:tc>
        <w:tc>
          <w:tcPr>
            <w:tcW w:w="2929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«Познавательное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</w:tcPr>
          <w:p w:rsidR="003C15FF" w:rsidRPr="001D5AB0" w:rsidRDefault="003C15FF" w:rsidP="003C15FF">
            <w:pPr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</w:p>
        </w:tc>
      </w:tr>
      <w:tr w:rsidR="003C15FF" w:rsidRPr="002523DB" w:rsidTr="00A7349E">
        <w:trPr>
          <w:trHeight w:val="62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3C15FF" w:rsidRPr="001E35E9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умения использовать для поделок различный подручный и природный материал, соединять детали, обыгрывать ситуации; развивать творческое воображение</w:t>
            </w:r>
          </w:p>
        </w:tc>
        <w:tc>
          <w:tcPr>
            <w:tcW w:w="2929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3165" w:type="dxa"/>
          </w:tcPr>
          <w:p w:rsidR="003C15FF" w:rsidRPr="001D5AB0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«Светофор</w:t>
            </w:r>
            <w:r w:rsidRPr="001D5AB0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»</w:t>
            </w:r>
          </w:p>
        </w:tc>
      </w:tr>
      <w:tr w:rsidR="003C15FF" w:rsidRPr="002523DB" w:rsidTr="00B35A9E">
        <w:trPr>
          <w:trHeight w:val="62"/>
        </w:trPr>
        <w:tc>
          <w:tcPr>
            <w:tcW w:w="1134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3"/>
          </w:tcPr>
          <w:p w:rsidR="003C15FF" w:rsidRDefault="003C15FF" w:rsidP="003C15FF">
            <w:pPr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Консультация для родителей «Как снять напряжение от детского сада»</w:t>
            </w:r>
          </w:p>
        </w:tc>
      </w:tr>
      <w:tr w:rsidR="003C15FF" w:rsidRPr="002523DB" w:rsidTr="00A7349E">
        <w:trPr>
          <w:trHeight w:val="794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15.10.19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4" w:type="dxa"/>
            <w:tcBorders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523DB">
              <w:rPr>
                <w:rFonts w:ascii="Times New Roman" w:eastAsia="Times New Roman" w:hAnsi="Times New Roman" w:cs="Times New Roman"/>
                <w:sz w:val="24"/>
                <w:szCs w:val="24"/>
              </w:rPr>
              <w:t>оспроизведение отдельных действий человека, животных и птиц</w:t>
            </w: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«Солнышко проснулось». </w:t>
            </w:r>
          </w:p>
        </w:tc>
      </w:tr>
      <w:tr w:rsidR="003C15FF" w:rsidRPr="002523DB" w:rsidTr="00A7349E">
        <w:trPr>
          <w:trHeight w:val="907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</w:tcBorders>
          </w:tcPr>
          <w:p w:rsidR="003C15FF" w:rsidRPr="006605B4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учить </w:t>
            </w:r>
            <w:r w:rsidRPr="006605B4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детей</w:t>
            </w:r>
            <w:r w:rsidRPr="006605B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повторять слова за воспитателем, меняя темп и громкость, </w:t>
            </w:r>
            <w:r w:rsidRPr="006605B4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развивать у детей</w:t>
            </w:r>
            <w:r w:rsidR="0021712A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605B4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слуховое внимание</w:t>
            </w:r>
            <w:r w:rsidRPr="006605B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учить их отчетливо произносить многосложные слова громко и шепотом, различать слова, похожие по звучанию, правильно ставить ударение</w:t>
            </w:r>
          </w:p>
        </w:tc>
        <w:tc>
          <w:tcPr>
            <w:tcW w:w="2929" w:type="dxa"/>
            <w:tcBorders>
              <w:top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«Речевое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«Повтори как я»</w:t>
            </w:r>
          </w:p>
        </w:tc>
      </w:tr>
      <w:tr w:rsidR="003C15FF" w:rsidRPr="002523DB" w:rsidTr="00A7349E">
        <w:trPr>
          <w:trHeight w:val="20"/>
        </w:trPr>
        <w:tc>
          <w:tcPr>
            <w:tcW w:w="1134" w:type="dxa"/>
            <w:vMerge w:val="restart"/>
          </w:tcPr>
          <w:p w:rsidR="003C15FF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17.10.19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4" w:type="dxa"/>
          </w:tcPr>
          <w:p w:rsidR="003C15FF" w:rsidRPr="009921E6" w:rsidRDefault="003C15FF" w:rsidP="003C15FF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упражнять в счете на слух</w:t>
            </w:r>
          </w:p>
          <w:p w:rsidR="003C15FF" w:rsidRDefault="003C15FF" w:rsidP="003C15FF">
            <w:pPr>
              <w:rPr>
                <w:rStyle w:val="Bodytext107"/>
                <w:rFonts w:eastAsiaTheme="minorHAnsi"/>
                <w:sz w:val="24"/>
                <w:szCs w:val="24"/>
              </w:rPr>
            </w:pPr>
          </w:p>
        </w:tc>
        <w:tc>
          <w:tcPr>
            <w:tcW w:w="2929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 «Познавательное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развитие»</w:t>
            </w:r>
          </w:p>
        </w:tc>
        <w:tc>
          <w:tcPr>
            <w:tcW w:w="3165" w:type="dxa"/>
          </w:tcPr>
          <w:p w:rsidR="003C15FF" w:rsidRPr="00A7349E" w:rsidRDefault="003C15FF" w:rsidP="003C15FF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921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"Покажи такую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цифру,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сколько звуков услышишь</w:t>
            </w:r>
            <w:r w:rsidRPr="009921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"</w:t>
            </w:r>
          </w:p>
        </w:tc>
      </w:tr>
      <w:tr w:rsidR="003C15FF" w:rsidRPr="002523DB" w:rsidTr="00A7349E">
        <w:trPr>
          <w:trHeight w:val="20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3C15FF" w:rsidRPr="001E35E9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вырезать из прямоугольника морковь, срезая углы, нарезать из бумаги полоски; закреплять умение работать ножницами, наклеивать детали; воспитывать  желание помогать животным</w:t>
            </w:r>
          </w:p>
        </w:tc>
        <w:tc>
          <w:tcPr>
            <w:tcW w:w="2929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3165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«Морковь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C15FF" w:rsidRPr="002523DB" w:rsidTr="00A7349E">
        <w:trPr>
          <w:trHeight w:val="907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22.10.19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4" w:type="dxa"/>
            <w:tcBorders>
              <w:bottom w:val="single" w:sz="4" w:space="0" w:color="auto"/>
            </w:tcBorders>
          </w:tcPr>
          <w:p w:rsidR="003C15FF" w:rsidRPr="002523DB" w:rsidRDefault="003C15FF" w:rsidP="003C15FF">
            <w:pPr>
              <w:pStyle w:val="c5"/>
              <w:spacing w:before="0" w:beforeAutospacing="0" w:after="0" w:afterAutospacing="0"/>
            </w:pPr>
            <w:r>
              <w:t>р</w:t>
            </w:r>
            <w:r w:rsidRPr="001F75A0">
              <w:t>азвитие эмоционально</w:t>
            </w:r>
            <w:r>
              <w:t>й зрительной  памяти и внимания; с</w:t>
            </w:r>
            <w:r w:rsidRPr="001F75A0">
              <w:t>тим</w:t>
            </w:r>
            <w:r>
              <w:t>улирование речевой активности; а</w:t>
            </w:r>
            <w:r w:rsidRPr="001F75A0">
              <w:t>ктивизация моторной и мышечной  деятельности</w:t>
            </w: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«Котята»</w:t>
            </w:r>
          </w:p>
        </w:tc>
      </w:tr>
      <w:tr w:rsidR="003C15FF" w:rsidRPr="002523DB" w:rsidTr="00A7349E">
        <w:trPr>
          <w:trHeight w:val="412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</w:tcBorders>
          </w:tcPr>
          <w:p w:rsidR="003C15FF" w:rsidRPr="001F75A0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правильное произношение всех звуков родного языка</w:t>
            </w:r>
          </w:p>
        </w:tc>
        <w:tc>
          <w:tcPr>
            <w:tcW w:w="2929" w:type="dxa"/>
            <w:tcBorders>
              <w:top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«Речевое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развитие» </w:t>
            </w: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«Подскажи кукле звук»</w:t>
            </w:r>
          </w:p>
        </w:tc>
      </w:tr>
      <w:tr w:rsidR="003C15FF" w:rsidRPr="002523DB" w:rsidTr="00A7349E">
        <w:trPr>
          <w:trHeight w:val="62"/>
        </w:trPr>
        <w:tc>
          <w:tcPr>
            <w:tcW w:w="1134" w:type="dxa"/>
            <w:vMerge w:val="restart"/>
          </w:tcPr>
          <w:p w:rsidR="003C15FF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24.10.19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15FF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3C15FF" w:rsidRPr="009921E6" w:rsidRDefault="003C15FF" w:rsidP="003C15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фры от 0 до 10; порядковый счет</w:t>
            </w:r>
          </w:p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«Познавательное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</w:tcPr>
          <w:p w:rsidR="003C15FF" w:rsidRPr="002523DB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«Какая цифра пропущена?»</w:t>
            </w:r>
          </w:p>
        </w:tc>
      </w:tr>
      <w:tr w:rsidR="003C15FF" w:rsidRPr="002523DB" w:rsidTr="00A7349E">
        <w:trPr>
          <w:trHeight w:val="62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3C15FF" w:rsidRPr="001E35E9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рисовать овощи разной формы (круглой, овальной, треугольной ), индентефицировать цвета; познакомить с фиолетовым цветом; развивать умение работать красками, тщательно промывать кисть при смене краски; воспитывать аккуратность</w:t>
            </w:r>
          </w:p>
        </w:tc>
        <w:tc>
          <w:tcPr>
            <w:tcW w:w="2929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3165" w:type="dxa"/>
          </w:tcPr>
          <w:p w:rsidR="003C15FF" w:rsidRPr="002523DB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«Овощи созрели пора собирать и к столу подавать</w:t>
            </w:r>
            <w:r w:rsidRPr="002523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5FF" w:rsidRPr="002523DB" w:rsidTr="00A7349E">
        <w:trPr>
          <w:trHeight w:val="737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29.10.19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4" w:type="dxa"/>
            <w:tcBorders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523DB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способности принять на себя роль животного</w:t>
            </w: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eastAsia="Times New Roman" w:hAnsi="Times New Roman" w:cs="Times New Roman"/>
                <w:sz w:val="24"/>
                <w:szCs w:val="24"/>
              </w:rPr>
              <w:t>«Медвежата»</w:t>
            </w:r>
          </w:p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5FF" w:rsidRPr="002523DB" w:rsidTr="00CB5E44">
        <w:trPr>
          <w:trHeight w:val="304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</w:tcBorders>
          </w:tcPr>
          <w:p w:rsidR="003C15FF" w:rsidRPr="00F77E5A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A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развивать связную речь детей</w:t>
            </w:r>
          </w:p>
        </w:tc>
        <w:tc>
          <w:tcPr>
            <w:tcW w:w="2929" w:type="dxa"/>
            <w:tcBorders>
              <w:top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«Речевое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развитие» </w:t>
            </w: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3C15FF" w:rsidRPr="00CB5E44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«Зоопарк</w:t>
            </w:r>
            <w:r w:rsidRPr="001D5A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C15FF" w:rsidRPr="002523DB" w:rsidTr="00CB5E44">
        <w:trPr>
          <w:trHeight w:val="550"/>
        </w:trPr>
        <w:tc>
          <w:tcPr>
            <w:tcW w:w="1134" w:type="dxa"/>
            <w:vMerge w:val="restart"/>
          </w:tcPr>
          <w:p w:rsidR="003C15FF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31.10.19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4" w:type="dxa"/>
          </w:tcPr>
          <w:p w:rsidR="003C15FF" w:rsidRPr="00CB5E44" w:rsidRDefault="003C15FF" w:rsidP="003C15FF">
            <w:pPr>
              <w:shd w:val="clear" w:color="auto" w:fill="FFFFFF"/>
              <w:rPr>
                <w:rStyle w:val="Bodytext107"/>
                <w:rFonts w:eastAsiaTheme="minorHAnsi"/>
                <w:color w:val="111111"/>
                <w:sz w:val="24"/>
                <w:szCs w:val="24"/>
                <w:shd w:val="clear" w:color="auto" w:fill="auto"/>
                <w:lang w:eastAsia="ru-RU"/>
              </w:rPr>
            </w:pPr>
            <w:r w:rsidRPr="009921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упражнять </w:t>
            </w:r>
            <w:r w:rsidRPr="00F77E5A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детей</w:t>
            </w:r>
            <w:r w:rsidRPr="009921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в правильном обозначении положения предметов по отношению к себе, развивать умение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ориентироваться в пространстве</w:t>
            </w:r>
          </w:p>
        </w:tc>
        <w:tc>
          <w:tcPr>
            <w:tcW w:w="2929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«Познавательное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«Что, где?»</w:t>
            </w:r>
          </w:p>
        </w:tc>
      </w:tr>
      <w:tr w:rsidR="003C15FF" w:rsidRPr="002523DB" w:rsidTr="00A7349E">
        <w:trPr>
          <w:trHeight w:val="20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3C15FF" w:rsidRPr="001E35E9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умение строить конструкции из строительного материала; развивать мелкую моторику рук; воображение; воспитывать желание доводить начатое дело до конца</w:t>
            </w:r>
          </w:p>
        </w:tc>
        <w:tc>
          <w:tcPr>
            <w:tcW w:w="2929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3165" w:type="dxa"/>
          </w:tcPr>
          <w:p w:rsidR="003C15FF" w:rsidRPr="004F5F6D" w:rsidRDefault="003C15FF" w:rsidP="003C1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«Трамвай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157A" w:rsidRPr="002523DB" w:rsidTr="00E55A6D">
        <w:trPr>
          <w:trHeight w:val="20"/>
        </w:trPr>
        <w:tc>
          <w:tcPr>
            <w:tcW w:w="1134" w:type="dxa"/>
          </w:tcPr>
          <w:p w:rsidR="00C3157A" w:rsidRPr="002523DB" w:rsidRDefault="00C3157A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3"/>
          </w:tcPr>
          <w:p w:rsidR="00C3157A" w:rsidRDefault="00C3157A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Консультация для родителей «Роль развивающих игр для детей 3-4 лет»</w:t>
            </w:r>
          </w:p>
        </w:tc>
      </w:tr>
      <w:tr w:rsidR="003C15FF" w:rsidRPr="002523DB" w:rsidTr="00A7349E">
        <w:trPr>
          <w:trHeight w:val="62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5.11.19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4" w:type="dxa"/>
          </w:tcPr>
          <w:p w:rsidR="003C15FF" w:rsidRPr="000D643A" w:rsidRDefault="003C15FF" w:rsidP="003C1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развитие мимики и пантомимики; развитие речевой интонации; ф</w:t>
            </w:r>
            <w:r w:rsidRPr="000D643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ормирование умения управлять своими эмоциями</w:t>
            </w:r>
          </w:p>
        </w:tc>
        <w:tc>
          <w:tcPr>
            <w:tcW w:w="2929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3165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«Весёлый клоун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C15FF" w:rsidRPr="002523DB" w:rsidTr="00CB5E44">
        <w:trPr>
          <w:trHeight w:val="583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3C15FF" w:rsidRPr="009F0747" w:rsidRDefault="003C15FF" w:rsidP="003C15FF">
            <w:pPr>
              <w:pStyle w:val="a5"/>
              <w:spacing w:before="0" w:beforeAutospacing="0" w:after="176" w:afterAutospacing="0"/>
              <w:rPr>
                <w:rFonts w:ascii="Arial" w:hAnsi="Arial" w:cs="Arial"/>
                <w:color w:val="000000"/>
              </w:rPr>
            </w:pPr>
            <w:r w:rsidRPr="009F0747">
              <w:rPr>
                <w:color w:val="000000"/>
              </w:rPr>
              <w:t>учить  правильно употреблять глаголы 3-го лица единственного числа настоящего времен</w:t>
            </w:r>
            <w:r>
              <w:rPr>
                <w:color w:val="000000"/>
              </w:rPr>
              <w:t>и</w:t>
            </w:r>
          </w:p>
        </w:tc>
        <w:tc>
          <w:tcPr>
            <w:tcW w:w="2929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«Речевое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развитие» </w:t>
            </w:r>
          </w:p>
        </w:tc>
        <w:tc>
          <w:tcPr>
            <w:tcW w:w="3165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«Поймай – скажи»</w:t>
            </w:r>
          </w:p>
        </w:tc>
      </w:tr>
      <w:tr w:rsidR="003C15FF" w:rsidRPr="002523DB" w:rsidTr="00A7349E">
        <w:trPr>
          <w:trHeight w:val="20"/>
        </w:trPr>
        <w:tc>
          <w:tcPr>
            <w:tcW w:w="1134" w:type="dxa"/>
            <w:vMerge w:val="restart"/>
          </w:tcPr>
          <w:p w:rsidR="003C15FF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7.11.19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4" w:type="dxa"/>
          </w:tcPr>
          <w:p w:rsidR="003C15FF" w:rsidRPr="009F0747" w:rsidRDefault="003C15FF" w:rsidP="003C15FF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921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закреплять название геометрических фигур, умение определять их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на ощупь</w:t>
            </w:r>
          </w:p>
        </w:tc>
        <w:tc>
          <w:tcPr>
            <w:tcW w:w="2929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«Познавательное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«Чудесный мешочек»</w:t>
            </w:r>
          </w:p>
        </w:tc>
      </w:tr>
      <w:tr w:rsidR="003C15FF" w:rsidRPr="002523DB" w:rsidTr="00A7349E">
        <w:trPr>
          <w:trHeight w:val="20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3C15FF" w:rsidRPr="001E35E9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E9">
              <w:rPr>
                <w:rFonts w:ascii="Times New Roman" w:hAnsi="Times New Roman" w:cs="Times New Roman"/>
                <w:sz w:val="24"/>
                <w:szCs w:val="24"/>
              </w:rPr>
              <w:t xml:space="preserve">учить вырезать квадрат и треугольник по нарисованному контуру; различать геометрические фигуры, составлять из частей целое; </w:t>
            </w:r>
            <w:r w:rsidRPr="001E3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умение аккуратно работать с клеем</w:t>
            </w:r>
          </w:p>
        </w:tc>
        <w:tc>
          <w:tcPr>
            <w:tcW w:w="2929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 «Художественно-эстетическое развитие»</w:t>
            </w:r>
          </w:p>
        </w:tc>
        <w:tc>
          <w:tcPr>
            <w:tcW w:w="3165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«Строим теремок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C15FF" w:rsidRPr="002523DB" w:rsidTr="00A7349E">
        <w:trPr>
          <w:trHeight w:val="585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12.11.19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4" w:type="dxa"/>
            <w:tcBorders>
              <w:bottom w:val="single" w:sz="4" w:space="0" w:color="auto"/>
            </w:tcBorders>
          </w:tcPr>
          <w:p w:rsidR="003C15FF" w:rsidRPr="0027426F" w:rsidRDefault="003C15FF" w:rsidP="003C15FF">
            <w:pPr>
              <w:pStyle w:val="a4"/>
            </w:pPr>
            <w:r w:rsidRPr="009F0747">
              <w:rPr>
                <w:rFonts w:ascii="Times New Roman" w:hAnsi="Times New Roman"/>
                <w:sz w:val="24"/>
                <w:szCs w:val="24"/>
              </w:rPr>
              <w:t>развитие интереса к сверстникам, слухового восприятия</w:t>
            </w: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3C15FF" w:rsidRPr="0027426F" w:rsidRDefault="003C15FF" w:rsidP="003C15FF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«Ау</w:t>
            </w:r>
            <w:r w:rsidRPr="002742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5FF" w:rsidRPr="002523DB" w:rsidTr="00CB5E44">
        <w:trPr>
          <w:trHeight w:val="596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9F0747" w:rsidRDefault="003C15FF" w:rsidP="003C15FF">
            <w:pPr>
              <w:pStyle w:val="a5"/>
              <w:spacing w:before="0" w:beforeAutospacing="0" w:after="176" w:afterAutospacing="0"/>
              <w:rPr>
                <w:rFonts w:ascii="Arial" w:hAnsi="Arial" w:cs="Arial"/>
                <w:color w:val="000000"/>
              </w:rPr>
            </w:pPr>
            <w:r w:rsidRPr="009F0747">
              <w:rPr>
                <w:color w:val="000000"/>
              </w:rPr>
              <w:t>учить детей правильно употреблять глаголы настоящего времени (прошедшего, будущего)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4F5F6D" w:rsidRDefault="003C15FF" w:rsidP="003C15F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«Речевое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кто передвигается»</w:t>
            </w:r>
          </w:p>
        </w:tc>
      </w:tr>
      <w:tr w:rsidR="003C15FF" w:rsidRPr="002523DB" w:rsidTr="00A7349E">
        <w:trPr>
          <w:trHeight w:val="360"/>
        </w:trPr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C15FF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14.11.19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4" w:type="dxa"/>
            <w:tcBorders>
              <w:top w:val="single" w:sz="4" w:space="0" w:color="auto"/>
            </w:tcBorders>
          </w:tcPr>
          <w:p w:rsidR="003C15FF" w:rsidRPr="00A12AEE" w:rsidRDefault="003C15FF" w:rsidP="003C15FF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12A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закреплять название дней недели</w:t>
            </w:r>
          </w:p>
        </w:tc>
        <w:tc>
          <w:tcPr>
            <w:tcW w:w="2929" w:type="dxa"/>
            <w:tcBorders>
              <w:top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«Познавательное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«Назови скорее» </w:t>
            </w:r>
          </w:p>
        </w:tc>
      </w:tr>
      <w:tr w:rsidR="003C15FF" w:rsidRPr="002523DB" w:rsidTr="00A7349E">
        <w:trPr>
          <w:trHeight w:val="360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</w:tcBorders>
          </w:tcPr>
          <w:p w:rsidR="003C15FF" w:rsidRPr="001C7E31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31">
              <w:rPr>
                <w:rFonts w:ascii="Times New Roman" w:hAnsi="Times New Roman" w:cs="Times New Roman"/>
                <w:sz w:val="24"/>
                <w:szCs w:val="24"/>
              </w:rPr>
              <w:t>учить детей приему вдавливания шара пальцами внутрь для получения полой форм ( корзинки), скатывать шар; воспитывать желание аккуратно работать пластилином</w:t>
            </w:r>
          </w:p>
        </w:tc>
        <w:tc>
          <w:tcPr>
            <w:tcW w:w="2929" w:type="dxa"/>
            <w:tcBorders>
              <w:top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Вишня»</w:t>
            </w:r>
          </w:p>
          <w:p w:rsidR="003C15FF" w:rsidRPr="002523DB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5FF" w:rsidRPr="002523DB" w:rsidTr="00A7349E">
        <w:trPr>
          <w:trHeight w:val="760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19.11.19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4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AEE">
              <w:rPr>
                <w:rFonts w:ascii="Times New Roman" w:hAnsi="Times New Roman" w:cs="Times New Roman"/>
                <w:sz w:val="24"/>
                <w:szCs w:val="24"/>
              </w:rPr>
              <w:t>развитие наблюдательности и коммуникативных навыков</w:t>
            </w:r>
          </w:p>
        </w:tc>
        <w:tc>
          <w:tcPr>
            <w:tcW w:w="2929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3165" w:type="dxa"/>
          </w:tcPr>
          <w:p w:rsidR="003C15FF" w:rsidRPr="0027426F" w:rsidRDefault="003C15FF" w:rsidP="003C15FF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"Зеркала</w:t>
            </w:r>
            <w:r w:rsidRPr="002742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"</w:t>
            </w:r>
          </w:p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5FF" w:rsidRPr="002523DB" w:rsidTr="00CB5E44">
        <w:trPr>
          <w:trHeight w:val="564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3C15FF" w:rsidRPr="00CB5E44" w:rsidRDefault="003C15FF" w:rsidP="003C15FF">
            <w:pPr>
              <w:pStyle w:val="a5"/>
              <w:spacing w:before="0" w:beforeAutospacing="0" w:after="176" w:afterAutospacing="0"/>
              <w:rPr>
                <w:rFonts w:ascii="Arial" w:hAnsi="Arial" w:cs="Arial"/>
                <w:color w:val="000000"/>
              </w:rPr>
            </w:pPr>
            <w:r w:rsidRPr="00A12AEE">
              <w:rPr>
                <w:color w:val="000000"/>
              </w:rPr>
              <w:t>учить детей подбирать однокоренные и разнокоренные глаголы- антонимы</w:t>
            </w:r>
          </w:p>
        </w:tc>
        <w:tc>
          <w:tcPr>
            <w:tcW w:w="2929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«Речевое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«Скажи наоборот»</w:t>
            </w:r>
          </w:p>
        </w:tc>
      </w:tr>
      <w:tr w:rsidR="003C15FF" w:rsidRPr="002523DB" w:rsidTr="00A7349E">
        <w:trPr>
          <w:trHeight w:val="554"/>
        </w:trPr>
        <w:tc>
          <w:tcPr>
            <w:tcW w:w="1134" w:type="dxa"/>
          </w:tcPr>
          <w:p w:rsidR="003C15FF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21.11.19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4" w:type="dxa"/>
          </w:tcPr>
          <w:p w:rsidR="003C15FF" w:rsidRPr="009921E6" w:rsidRDefault="003C15FF" w:rsidP="003C15FF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упражнять в обратном счёте</w:t>
            </w:r>
          </w:p>
          <w:p w:rsidR="003C15FF" w:rsidRPr="002523DB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«Познавательное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«Обратный счёт»</w:t>
            </w:r>
          </w:p>
        </w:tc>
      </w:tr>
      <w:tr w:rsidR="003C15FF" w:rsidRPr="002523DB" w:rsidTr="00CB5E44">
        <w:trPr>
          <w:trHeight w:val="824"/>
        </w:trPr>
        <w:tc>
          <w:tcPr>
            <w:tcW w:w="1134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3C15FF" w:rsidRPr="001C7E31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намазывать клеем детали и приклеивать их, скруглять углы прямоугольника; различать  детали по размеру, располагать их в определенном месте; прививать интерес к изобразительному творчеству</w:t>
            </w:r>
          </w:p>
        </w:tc>
        <w:tc>
          <w:tcPr>
            <w:tcW w:w="2929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3165" w:type="dxa"/>
          </w:tcPr>
          <w:p w:rsidR="003C15FF" w:rsidRPr="002523DB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«Телевизор»</w:t>
            </w:r>
          </w:p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5FF" w:rsidRPr="002523DB" w:rsidTr="00A7349E">
        <w:trPr>
          <w:trHeight w:val="856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26.11.19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4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AEE">
              <w:rPr>
                <w:rFonts w:ascii="Times New Roman" w:hAnsi="Times New Roman" w:cs="Times New Roman"/>
                <w:sz w:val="24"/>
                <w:szCs w:val="24"/>
              </w:rPr>
              <w:t>развитие моторной ловкости, внимания, координации движений, сотрудничества</w:t>
            </w:r>
          </w:p>
        </w:tc>
        <w:tc>
          <w:tcPr>
            <w:tcW w:w="2929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3165" w:type="dxa"/>
          </w:tcPr>
          <w:p w:rsidR="003C15FF" w:rsidRPr="002523DB" w:rsidRDefault="003C15FF" w:rsidP="003C15FF">
            <w:pPr>
              <w:pStyle w:val="c5"/>
              <w:spacing w:before="0" w:beforeAutospacing="0" w:after="0" w:afterAutospacing="0"/>
            </w:pPr>
            <w:r>
              <w:rPr>
                <w:rStyle w:val="c2"/>
              </w:rPr>
              <w:t>«Поменяемся местами</w:t>
            </w:r>
            <w:r w:rsidRPr="002523DB">
              <w:rPr>
                <w:rStyle w:val="c2"/>
              </w:rPr>
              <w:t>»</w:t>
            </w:r>
          </w:p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5FF" w:rsidRPr="002523DB" w:rsidTr="00A7349E">
        <w:trPr>
          <w:trHeight w:val="712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bottom w:val="single" w:sz="4" w:space="0" w:color="auto"/>
            </w:tcBorders>
          </w:tcPr>
          <w:p w:rsidR="003C15FF" w:rsidRPr="00A12AEE" w:rsidRDefault="003C15FF" w:rsidP="003C15FF">
            <w:pPr>
              <w:pStyle w:val="a5"/>
              <w:spacing w:before="0" w:beforeAutospacing="0" w:after="176" w:afterAutospacing="0"/>
              <w:rPr>
                <w:rFonts w:ascii="Arial" w:hAnsi="Arial" w:cs="Arial"/>
                <w:color w:val="000000"/>
              </w:rPr>
            </w:pPr>
            <w:r w:rsidRPr="00A12AEE">
              <w:rPr>
                <w:color w:val="000000"/>
              </w:rPr>
              <w:t>продолжать знакомить детей с действиями, которые выполняют животные</w:t>
            </w:r>
          </w:p>
        </w:tc>
        <w:tc>
          <w:tcPr>
            <w:tcW w:w="2929" w:type="dxa"/>
          </w:tcPr>
          <w:p w:rsidR="003C15FF" w:rsidRPr="002523DB" w:rsidRDefault="003C15FF" w:rsidP="003C15F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«Речевое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«Кто как ест?»</w:t>
            </w:r>
          </w:p>
        </w:tc>
      </w:tr>
      <w:tr w:rsidR="003C15FF" w:rsidRPr="002523DB" w:rsidTr="00A7349E">
        <w:trPr>
          <w:trHeight w:val="684"/>
        </w:trPr>
        <w:tc>
          <w:tcPr>
            <w:tcW w:w="1134" w:type="dxa"/>
            <w:tcBorders>
              <w:top w:val="single" w:sz="4" w:space="0" w:color="auto"/>
            </w:tcBorders>
          </w:tcPr>
          <w:p w:rsidR="003C15FF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28.11.19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4" w:type="dxa"/>
            <w:tcBorders>
              <w:top w:val="single" w:sz="4" w:space="0" w:color="auto"/>
            </w:tcBorders>
          </w:tcPr>
          <w:p w:rsidR="003C15FF" w:rsidRPr="00AA75E4" w:rsidRDefault="003C15FF" w:rsidP="003C15FF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921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закреплять названия геометрических фигур,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умение различать цвет и размер</w:t>
            </w:r>
          </w:p>
        </w:tc>
        <w:tc>
          <w:tcPr>
            <w:tcW w:w="2929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«Познавательное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</w:tcPr>
          <w:p w:rsidR="003C15FF" w:rsidRDefault="003C15FF" w:rsidP="003C15FF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«Беги ко мне» </w:t>
            </w:r>
          </w:p>
        </w:tc>
      </w:tr>
      <w:tr w:rsidR="003C15FF" w:rsidRPr="002523DB" w:rsidTr="00CB5E44">
        <w:trPr>
          <w:trHeight w:val="798"/>
        </w:trPr>
        <w:tc>
          <w:tcPr>
            <w:tcW w:w="1134" w:type="dxa"/>
            <w:tcBorders>
              <w:top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</w:tcBorders>
          </w:tcPr>
          <w:p w:rsidR="003C15FF" w:rsidRPr="001C7E31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совершенствовать умение скатывать пластилин круговыми движениями; учить оттягивать пальцами отдельные детали и использовать стеку для изображения колючек</w:t>
            </w:r>
          </w:p>
        </w:tc>
        <w:tc>
          <w:tcPr>
            <w:tcW w:w="2929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3165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«Ежик»</w:t>
            </w:r>
          </w:p>
        </w:tc>
      </w:tr>
      <w:tr w:rsidR="00C3157A" w:rsidRPr="002523DB" w:rsidTr="00C3157A">
        <w:trPr>
          <w:trHeight w:val="277"/>
        </w:trPr>
        <w:tc>
          <w:tcPr>
            <w:tcW w:w="1134" w:type="dxa"/>
            <w:tcBorders>
              <w:top w:val="single" w:sz="4" w:space="0" w:color="auto"/>
            </w:tcBorders>
          </w:tcPr>
          <w:p w:rsidR="00C3157A" w:rsidRPr="002523DB" w:rsidRDefault="00C3157A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3"/>
            <w:tcBorders>
              <w:top w:val="single" w:sz="4" w:space="0" w:color="auto"/>
            </w:tcBorders>
          </w:tcPr>
          <w:p w:rsidR="00C3157A" w:rsidRDefault="00C3157A" w:rsidP="003C15FF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Консультация для родителей «В детский сад без слез или как уберечь ребенка от стресса»</w:t>
            </w:r>
          </w:p>
        </w:tc>
      </w:tr>
      <w:tr w:rsidR="003C15FF" w:rsidRPr="002523DB" w:rsidTr="00A7349E">
        <w:trPr>
          <w:trHeight w:val="62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10.12.19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4" w:type="dxa"/>
          </w:tcPr>
          <w:p w:rsidR="003C15FF" w:rsidRPr="004F5F6D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189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детей проявлять внимание к другим людям</w:t>
            </w:r>
          </w:p>
        </w:tc>
        <w:tc>
          <w:tcPr>
            <w:tcW w:w="2929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3165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«Чей предмет»</w:t>
            </w:r>
          </w:p>
        </w:tc>
      </w:tr>
      <w:tr w:rsidR="003C15FF" w:rsidRPr="002523DB" w:rsidTr="00CB5E44">
        <w:trPr>
          <w:trHeight w:val="410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3C15FF" w:rsidRPr="00032189" w:rsidRDefault="003C15FF" w:rsidP="003C15FF">
            <w:pPr>
              <w:pStyle w:val="a5"/>
              <w:spacing w:before="0" w:beforeAutospacing="0" w:after="176" w:afterAutospacing="0"/>
              <w:rPr>
                <w:rFonts w:ascii="Arial" w:hAnsi="Arial" w:cs="Arial"/>
                <w:color w:val="000000"/>
              </w:rPr>
            </w:pPr>
            <w:r w:rsidRPr="00032189">
              <w:rPr>
                <w:color w:val="000000"/>
              </w:rPr>
              <w:t>учить детей правильно употреблять глаголы, которые обозначают действия животных</w:t>
            </w:r>
          </w:p>
        </w:tc>
        <w:tc>
          <w:tcPr>
            <w:tcW w:w="2929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«Речевое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«Кто как голос подаёт?» </w:t>
            </w:r>
          </w:p>
        </w:tc>
      </w:tr>
      <w:tr w:rsidR="003C15FF" w:rsidRPr="002523DB" w:rsidTr="00A7349E">
        <w:trPr>
          <w:trHeight w:val="62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2.12.19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4" w:type="dxa"/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закреплять названия геометрических фигур</w:t>
            </w:r>
          </w:p>
        </w:tc>
        <w:tc>
          <w:tcPr>
            <w:tcW w:w="2929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«Познавательное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</w:tcPr>
          <w:p w:rsidR="003C15FF" w:rsidRDefault="003C15FF" w:rsidP="003C15FF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«Геометрические фигуры»</w:t>
            </w:r>
          </w:p>
        </w:tc>
      </w:tr>
      <w:tr w:rsidR="003C15FF" w:rsidRPr="002523DB" w:rsidTr="00A7349E">
        <w:trPr>
          <w:trHeight w:val="62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3C15FF" w:rsidRPr="001C7E31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выполнять снежинки приемом обрыва полоски бумаги; равномерно распределять аппликацию по листу бумаги; закреплять умение аккуратно наклеивать детали; воспитывать желание любоваться красотой природы</w:t>
            </w:r>
          </w:p>
        </w:tc>
        <w:tc>
          <w:tcPr>
            <w:tcW w:w="2929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3165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«Снегопад»</w:t>
            </w:r>
          </w:p>
        </w:tc>
      </w:tr>
      <w:tr w:rsidR="003C15FF" w:rsidRPr="002523DB" w:rsidTr="00A7349E">
        <w:trPr>
          <w:trHeight w:val="885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17.12.19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4" w:type="dxa"/>
            <w:tcBorders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6"/>
                <w:rFonts w:ascii="Times New Roman" w:hAnsi="Times New Roman" w:cs="Times New Roman"/>
                <w:sz w:val="24"/>
                <w:szCs w:val="24"/>
              </w:rPr>
              <w:t xml:space="preserve">побуждать имитировать </w:t>
            </w:r>
            <w:r w:rsidRPr="002523DB">
              <w:rPr>
                <w:rStyle w:val="c26"/>
                <w:rFonts w:ascii="Times New Roman" w:hAnsi="Times New Roman" w:cs="Times New Roman"/>
                <w:sz w:val="24"/>
                <w:szCs w:val="24"/>
              </w:rPr>
              <w:t>движени</w:t>
            </w:r>
            <w:r>
              <w:rPr>
                <w:rStyle w:val="c26"/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> «Путешествие»  </w:t>
            </w:r>
          </w:p>
        </w:tc>
      </w:tr>
      <w:tr w:rsidR="003C15FF" w:rsidRPr="002523DB" w:rsidTr="00A7349E">
        <w:trPr>
          <w:trHeight w:val="128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</w:tcBorders>
          </w:tcPr>
          <w:p w:rsidR="003C15FF" w:rsidRPr="00536EFF" w:rsidRDefault="003C15FF" w:rsidP="003C15FF">
            <w:pPr>
              <w:pStyle w:val="a5"/>
              <w:spacing w:before="0" w:beforeAutospacing="0" w:after="176" w:afterAutospacing="0"/>
              <w:rPr>
                <w:rFonts w:ascii="Arial" w:hAnsi="Arial" w:cs="Arial"/>
                <w:color w:val="000000"/>
              </w:rPr>
            </w:pPr>
            <w:r w:rsidRPr="00536EFF">
              <w:rPr>
                <w:color w:val="000000"/>
              </w:rPr>
              <w:t>развивать, память, мышление, вним</w:t>
            </w:r>
            <w:r>
              <w:rPr>
                <w:color w:val="000000"/>
              </w:rPr>
              <w:t>ание</w:t>
            </w:r>
          </w:p>
        </w:tc>
        <w:tc>
          <w:tcPr>
            <w:tcW w:w="2929" w:type="dxa"/>
            <w:tcBorders>
              <w:top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«Речевое развитие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«Повтори и запомни»</w:t>
            </w:r>
          </w:p>
        </w:tc>
      </w:tr>
      <w:tr w:rsidR="003C15FF" w:rsidRPr="002523DB" w:rsidTr="00A7349E">
        <w:trPr>
          <w:trHeight w:val="62"/>
        </w:trPr>
        <w:tc>
          <w:tcPr>
            <w:tcW w:w="1134" w:type="dxa"/>
            <w:vMerge w:val="restart"/>
          </w:tcPr>
          <w:p w:rsidR="003C15FF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19.12.19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4" w:type="dxa"/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умение аккуратно закрашивать геометрические фигуры </w:t>
            </w:r>
          </w:p>
        </w:tc>
        <w:tc>
          <w:tcPr>
            <w:tcW w:w="2929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«Познавательное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</w:tcPr>
          <w:p w:rsidR="003C15FF" w:rsidRDefault="003C15FF" w:rsidP="003C15FF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«Раскраска»</w:t>
            </w:r>
          </w:p>
        </w:tc>
      </w:tr>
      <w:tr w:rsidR="003C15FF" w:rsidRPr="002523DB" w:rsidTr="00A7349E">
        <w:trPr>
          <w:trHeight w:val="62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3C15FF" w:rsidRPr="001C7E31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детей складывать елочку из трех треугольников; развивать мелкую моторику, внимание, память, лог. Мышление; воспитывать желание любоваться красотой природы</w:t>
            </w:r>
          </w:p>
        </w:tc>
        <w:tc>
          <w:tcPr>
            <w:tcW w:w="2929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3165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«Елка»</w:t>
            </w:r>
          </w:p>
        </w:tc>
      </w:tr>
      <w:tr w:rsidR="003C15FF" w:rsidRPr="002523DB" w:rsidTr="00A7349E">
        <w:trPr>
          <w:trHeight w:val="90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24.12.19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4" w:type="dxa"/>
            <w:tcBorders>
              <w:bottom w:val="single" w:sz="4" w:space="0" w:color="auto"/>
            </w:tcBorders>
          </w:tcPr>
          <w:p w:rsidR="003C15FF" w:rsidRPr="002523DB" w:rsidRDefault="003C15FF" w:rsidP="003C15FF">
            <w:pPr>
              <w:pStyle w:val="a5"/>
              <w:spacing w:before="0" w:beforeAutospacing="0" w:after="0" w:afterAutospacing="0"/>
            </w:pPr>
            <w:r>
              <w:t>у</w:t>
            </w:r>
            <w:r w:rsidRPr="002523DB">
              <w:t>чить п</w:t>
            </w:r>
            <w:r>
              <w:t>ользоваться разными интонациями</w:t>
            </w:r>
          </w:p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3C15FF" w:rsidRPr="00536EFF" w:rsidRDefault="003C15FF" w:rsidP="003C15FF">
            <w:pPr>
              <w:pStyle w:val="a5"/>
              <w:spacing w:before="0" w:beforeAutospacing="0" w:after="0" w:afterAutospacing="0"/>
              <w:rPr>
                <w:b/>
              </w:rPr>
            </w:pPr>
            <w:r w:rsidRPr="00536EFF">
              <w:rPr>
                <w:rStyle w:val="a6"/>
                <w:b w:val="0"/>
              </w:rPr>
              <w:t>«Веселый Старичок-Лесовичок»</w:t>
            </w:r>
          </w:p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5FF" w:rsidRPr="002523DB" w:rsidTr="00A7349E">
        <w:trPr>
          <w:trHeight w:val="57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536EFF" w:rsidRDefault="003C15FF" w:rsidP="003C15FF">
            <w:pPr>
              <w:pStyle w:val="a5"/>
              <w:spacing w:before="0" w:beforeAutospacing="0" w:after="176" w:afterAutospacing="0"/>
              <w:rPr>
                <w:rFonts w:ascii="Arial" w:hAnsi="Arial" w:cs="Arial"/>
                <w:color w:val="000000"/>
              </w:rPr>
            </w:pPr>
            <w:r w:rsidRPr="00536EFF">
              <w:rPr>
                <w:color w:val="000000"/>
              </w:rPr>
              <w:t>упражнять в составлении предложений, используя при этом подходящие по смыслу глаголы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B90EDD" w:rsidRDefault="003C15FF" w:rsidP="003C15F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«Речевое развитие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536EFF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FF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«Доскажи словечко»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C15FF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26.12.19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4" w:type="dxa"/>
            <w:tcBorders>
              <w:top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закреплять названия геометрических фигур</w:t>
            </w:r>
          </w:p>
        </w:tc>
        <w:tc>
          <w:tcPr>
            <w:tcW w:w="2929" w:type="dxa"/>
            <w:tcBorders>
              <w:top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«Познавательное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«Геометрический коврик»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1C7E31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рисовать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1C7E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елку проводя вертикальные и наклонные линии, рисовать круги и точки концом кисти;  закрепить знания о цвете; развивать умение работать с кистью; воспитывать интерес к изобразительной деятельности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Елку к празднику нарядим</w:t>
            </w:r>
            <w:r w:rsidRPr="002523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7A" w:rsidRPr="002523DB" w:rsidTr="00004381">
        <w:trPr>
          <w:trHeight w:val="103"/>
        </w:trPr>
        <w:tc>
          <w:tcPr>
            <w:tcW w:w="1134" w:type="dxa"/>
          </w:tcPr>
          <w:p w:rsidR="00C3157A" w:rsidRPr="002523DB" w:rsidRDefault="00C3157A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57A" w:rsidRPr="002523DB" w:rsidRDefault="00C3157A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Консультация для родителей «Признаки познавательной активности»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39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представлять себя коллективу сверстников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 xml:space="preserve">ОО «Социально-коммуникативное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«Назови себя»</w:t>
            </w:r>
          </w:p>
        </w:tc>
      </w:tr>
      <w:tr w:rsidR="003C15FF" w:rsidRPr="002523DB" w:rsidTr="00CB5E44">
        <w:trPr>
          <w:trHeight w:val="442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792398" w:rsidRDefault="003C15FF" w:rsidP="003C15FF">
            <w:pPr>
              <w:pStyle w:val="a5"/>
              <w:spacing w:before="0" w:beforeAutospacing="0" w:after="176" w:afterAutospacing="0"/>
              <w:rPr>
                <w:rFonts w:ascii="Arial" w:hAnsi="Arial" w:cs="Arial"/>
                <w:color w:val="000000"/>
              </w:rPr>
            </w:pPr>
            <w:r w:rsidRPr="00792398">
              <w:rPr>
                <w:color w:val="000000"/>
              </w:rPr>
              <w:t>учить детей навыкам словообразования глаголов, обозначающих профессии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«Речевое развитие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«Доскажи словечко»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складывать картинку  по образцу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«Познавательное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«Сложи картинку»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1C7E31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уточнить представление детей о зиме; научить детей составлять предложения о зиме как о времени года; учить дефферинцировать мужскую и женскую одежду; развивать лог. мышление, наблюдательность, мелкую моторику; воспитывать желание доводить начатое дело до конца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6"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«Зимушка - зима»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41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детей проявлять внимание к другим людям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«Чей предмет?»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A72414" w:rsidRDefault="003C15FF" w:rsidP="003C15FF">
            <w:pPr>
              <w:pStyle w:val="a5"/>
              <w:spacing w:before="0" w:beforeAutospacing="0" w:after="176" w:afterAutospacing="0"/>
              <w:rPr>
                <w:rFonts w:ascii="Arial" w:hAnsi="Arial" w:cs="Arial"/>
                <w:color w:val="000000"/>
              </w:rPr>
            </w:pPr>
            <w:r w:rsidRPr="00A72414">
              <w:rPr>
                <w:color w:val="000000"/>
              </w:rPr>
              <w:t>учить детей подбирать подходящее по смыслу слово, которое обозначает действие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«Речевое развитие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«Закончи предложение»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закреплять названия геометрических фигур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«Познавательное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Геометрические фигуры»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1C7E31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детей складывать снеговика из 2 треугольников и оного квадрата; развивать мелкую моторику, внимание, память, лог. мышление; воспитывать желание доводить начатое дело до конца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6"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«Снеговик»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речевой интонации; р</w:t>
            </w:r>
            <w:r w:rsidRPr="00612E8B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 слуховой памяти и внимания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A72414" w:rsidRDefault="003C15FF" w:rsidP="003C15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«Узнай по голосу»</w:t>
            </w:r>
          </w:p>
        </w:tc>
      </w:tr>
      <w:tr w:rsidR="003C15FF" w:rsidRPr="002523DB" w:rsidTr="00CB5E44">
        <w:trPr>
          <w:trHeight w:val="568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612E8B" w:rsidRDefault="003C15FF" w:rsidP="003C15FF">
            <w:pPr>
              <w:pStyle w:val="a5"/>
              <w:spacing w:before="0" w:beforeAutospacing="0" w:after="176" w:afterAutospacing="0"/>
              <w:rPr>
                <w:rFonts w:ascii="Arial" w:hAnsi="Arial" w:cs="Arial"/>
                <w:color w:val="000000"/>
              </w:rPr>
            </w:pPr>
            <w:r w:rsidRPr="00612E8B">
              <w:rPr>
                <w:color w:val="000000"/>
              </w:rPr>
              <w:t>учить детей слушать внимательно и называть слова, которые не соответствуют заданным действиям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A72414" w:rsidRDefault="003C15FF" w:rsidP="003C15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«Речевое развитие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 лишнее»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закреплять названия геометрических фигур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A72414" w:rsidRDefault="003C15FF" w:rsidP="003C15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«Познавательное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«Геометрический коврик»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1C7E31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детей передавать в лепке фигуры человека, соблюдая пропорции; закреплять умения раскатывать пластилин между ладонями; развивать мелкую моторику рук, внимание, лог. мышление; воспитывать желание доводить начатое дело до конца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6"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«Девочка в длинной шубке»</w:t>
            </w:r>
          </w:p>
        </w:tc>
      </w:tr>
      <w:tr w:rsidR="00C3157A" w:rsidRPr="002523DB" w:rsidTr="00080DB5">
        <w:trPr>
          <w:trHeight w:val="103"/>
        </w:trPr>
        <w:tc>
          <w:tcPr>
            <w:tcW w:w="1134" w:type="dxa"/>
          </w:tcPr>
          <w:p w:rsidR="00C3157A" w:rsidRPr="002523DB" w:rsidRDefault="00C3157A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57A" w:rsidRDefault="00C3157A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Консультация для родителей «Дидактические игры по сенсорики для детей 2 – 4  лет»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91476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D2F">
              <w:rPr>
                <w:rFonts w:ascii="Times New Roman" w:hAnsi="Times New Roman" w:cs="Times New Roman"/>
                <w:sz w:val="24"/>
                <w:szCs w:val="24"/>
              </w:rPr>
              <w:t>воспитывать доброжелательное отношение детей друг к другу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«Социально-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«Позови ласково»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CB0D2F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творческих речевых умений, творческого воображения; овладение понятием времени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«Речевое развитие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«Волшебные очки»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91476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закреплять названия геометрических фигур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«Познавательное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«Рассмотри картинку»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1C7E31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лепить рыбку; формировать умение стекой наносить рисунок чешуи, обозначать глаза; закреплять умение лепить предметы пластическим способом; воспитывать желание помогать другим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6"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«Ловись рыбка»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91476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C60">
              <w:rPr>
                <w:rFonts w:ascii="Times New Roman" w:hAnsi="Times New Roman" w:cs="Times New Roman"/>
                <w:sz w:val="24"/>
                <w:szCs w:val="24"/>
              </w:rPr>
              <w:t>развитие внимания, проявление инициативы, преодоление застенчивости, развитие лексического словаря по теме: «Животные и их детеныши»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 пару»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B85958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9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словаря, воображения, познавательной функции; освоение ребенком противоположных черт характера сказочных персонажей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«Речевое развитие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«Волшебная труба»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91476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считать углы геометрических фигур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«Познавательное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«Сколько углов»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1C7E31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вырезать детали аппликации по нарисованному контуру, складывать из отдельных частей целое; закреплять умение работать  с клеем; воспитывать аккуратность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6"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«Самолет, самолет ты возьми меня в полет»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91476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958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навыков, координации речи и движения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«Клубок»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B85958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9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воспитание добрых чувств; развитие воображение, творческого мышления, связной речи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«Речевое развитие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«Помогите колобку»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91476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закреплять названия геометрических фигур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«Познавательное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 что похоже»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A6D64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сформировать </w:t>
            </w:r>
            <w:r w:rsidRPr="003A6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представление детей о нашей армии; познакомить с родами войск, военными профессиями; учить самостоятельно рисовать танк опираясь на образец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6"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«Танк»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91476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5C">
              <w:rPr>
                <w:rFonts w:ascii="Times New Roman" w:hAnsi="Times New Roman" w:cs="Times New Roman"/>
                <w:sz w:val="24"/>
                <w:szCs w:val="24"/>
              </w:rPr>
              <w:t>развитие слухового и зрительного внимания,  тактильной памяти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«Угадай, чей голосок»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2A7B5C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речи и творческого воображения; обучение символическому проигрыванию сюжета; цветовое обозначение героев сказки; усвоение последовательности событий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«Речевое развитие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«Поиграем в репку»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27.02.20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91476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внимание, наблюдательность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«Познавательное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сначала, что потом»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A6D64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формировать умение лепить по представлению знакомые предметы (игрушки), передавать их характерные особенности; учить сглаживать поверхность формы, лепить мелкие детали, наносить стекой рисунок; воспитывать бережное отношение к игрушкам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6"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«Любимая игрушка»</w:t>
            </w:r>
          </w:p>
        </w:tc>
      </w:tr>
      <w:tr w:rsidR="00C3157A" w:rsidRPr="002523DB" w:rsidTr="00D573D2">
        <w:trPr>
          <w:trHeight w:val="103"/>
        </w:trPr>
        <w:tc>
          <w:tcPr>
            <w:tcW w:w="1134" w:type="dxa"/>
          </w:tcPr>
          <w:p w:rsidR="00C3157A" w:rsidRPr="002523DB" w:rsidRDefault="00C3157A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57A" w:rsidRDefault="00C3157A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Памятка для родителей «Использование сказкотерапии для развития речи детей»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91476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5C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речи и движения, активизация глагольной лексики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«Иголка и нитка»</w:t>
            </w:r>
          </w:p>
        </w:tc>
      </w:tr>
      <w:tr w:rsidR="003C15FF" w:rsidRPr="002523DB" w:rsidTr="00A7349E">
        <w:trPr>
          <w:trHeight w:val="128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2A7B5C" w:rsidRDefault="003C15FF" w:rsidP="003C15FF">
            <w:pPr>
              <w:pStyle w:val="a5"/>
              <w:spacing w:before="0" w:beforeAutospacing="0" w:after="176" w:afterAutospacing="0"/>
              <w:rPr>
                <w:rFonts w:ascii="Arial" w:hAnsi="Arial" w:cs="Arial"/>
                <w:color w:val="000000"/>
              </w:rPr>
            </w:pPr>
            <w:r w:rsidRPr="002A7B5C">
              <w:rPr>
                <w:color w:val="000000"/>
              </w:rPr>
              <w:t>учить образовывать и использовать в речи относительные прилагательные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«Речевое развитие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«Приготовим сок»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91476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ориентироваться на листе бумаги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«Познавательное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«Помоги гномикам»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A6D64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закрепить умение наклеивать готовые детали на бумагу, составляя целое из частей; развивать мелкую моторику, внимание, лог. мышление; воспитывать желание сделать приятное для мамы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6"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«Поздравим маму с праздником»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91476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A5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азвивать выразительность жестов, мимики, голоса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«Дедушка Молчок»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A86440" w:rsidRDefault="003C15FF" w:rsidP="003C15FF">
            <w:pPr>
              <w:pStyle w:val="a5"/>
              <w:spacing w:before="0" w:beforeAutospacing="0" w:after="176" w:afterAutospacing="0"/>
              <w:rPr>
                <w:rFonts w:ascii="Arial" w:hAnsi="Arial" w:cs="Arial"/>
                <w:color w:val="000000"/>
              </w:rPr>
            </w:pPr>
            <w:r w:rsidRPr="00A86440">
              <w:rPr>
                <w:color w:val="000000"/>
              </w:rPr>
              <w:t>обогащение экспрессивной речи словами-антонимами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A86440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40"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«Скажи наоборот»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91476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1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закреплять названия геометрических фигур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«Познавательное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 что похоже»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A6D64" w:rsidRDefault="003C15FF" w:rsidP="003C15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изображать цветок из тонко раскатанного пластилинового жгутика и располагать его на картоне; развивать мелкую моторику, фантазию; воспитывать желание доводить начатое дело до конца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6"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«Красивый цветок»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91476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36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азвивать внимание, наблюдательность, память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«Угадай кто я» </w:t>
            </w:r>
          </w:p>
        </w:tc>
      </w:tr>
      <w:tr w:rsidR="003C15FF" w:rsidRPr="002523DB" w:rsidTr="00CB5E44">
        <w:trPr>
          <w:trHeight w:val="575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0363D3" w:rsidRDefault="003C15FF" w:rsidP="003C15FF">
            <w:pPr>
              <w:pStyle w:val="a5"/>
              <w:spacing w:before="0" w:beforeAutospacing="0" w:after="176" w:afterAutospacing="0"/>
              <w:rPr>
                <w:rFonts w:ascii="Arial" w:hAnsi="Arial" w:cs="Arial"/>
                <w:color w:val="000000"/>
              </w:rPr>
            </w:pPr>
            <w:r w:rsidRPr="000363D3">
              <w:rPr>
                <w:color w:val="000000"/>
              </w:rPr>
              <w:t>совершенствование грамматического строя речи (подбор однокоренных слов)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40"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«Одна семейка»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91476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1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закреплять названия геометрических фигур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«Познавательное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 лишнее»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A6D64" w:rsidRDefault="003C15FF" w:rsidP="003C15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изображать волны деталями, выполненными приемом обрыва; учить вырезать необходимые детали  различной формы по нанесенным линиям; закрепить умение работать с  ножницами; воспитывать желание доводить начатое дело до конца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6"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«Ветер по морю гуляет…»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91476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83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азвивать наблюдательность, память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«Кто из нас самый наблюдательный»</w:t>
            </w:r>
          </w:p>
        </w:tc>
      </w:tr>
      <w:tr w:rsidR="003C15FF" w:rsidRPr="002523DB" w:rsidTr="00CB5E44">
        <w:trPr>
          <w:trHeight w:val="153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C83A4C" w:rsidRDefault="003C15FF" w:rsidP="003C15FF">
            <w:pPr>
              <w:pStyle w:val="a5"/>
              <w:spacing w:before="0" w:beforeAutospacing="0" w:after="176" w:afterAutospacing="0"/>
              <w:rPr>
                <w:rFonts w:ascii="Arial" w:hAnsi="Arial" w:cs="Arial"/>
                <w:color w:val="000000"/>
              </w:rPr>
            </w:pPr>
            <w:r w:rsidRPr="00C83A4C">
              <w:rPr>
                <w:color w:val="000000"/>
              </w:rPr>
              <w:t>активизировать словарь глаголов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40"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«Маленькие поварята»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91476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путем зрительного и мыслительного анализа рядов фигур выбирать недостающую фигуру  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«Познавательное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 фигуру»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A6D64" w:rsidRDefault="003C15FF" w:rsidP="003C15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закрепить умение продумывать содержание своей работы; развивать мелкую моторику рук, внимание, память, лог. мышление;  воспитывать желание помогать другим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6"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«Украшаем амулет»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91476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E7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ормировать у детей доброжелательное отношение друг к другу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«Ласковое слово»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E715F9" w:rsidRDefault="003C15FF" w:rsidP="003C15FF">
            <w:pPr>
              <w:pStyle w:val="a5"/>
              <w:spacing w:before="0" w:beforeAutospacing="0" w:after="176" w:afterAutospacing="0"/>
              <w:rPr>
                <w:rFonts w:ascii="Arial" w:hAnsi="Arial" w:cs="Arial"/>
                <w:color w:val="000000"/>
              </w:rPr>
            </w:pPr>
            <w:r w:rsidRPr="00E715F9">
              <w:rPr>
                <w:color w:val="000000"/>
              </w:rPr>
              <w:t>развитие синтаксической стороны речи (обучение составлению сложносочиненных предложений со словами потому что)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40"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«Закончи предложение»</w:t>
            </w:r>
          </w:p>
        </w:tc>
      </w:tr>
      <w:tr w:rsidR="00C3157A" w:rsidRPr="002523DB" w:rsidTr="00D9295A">
        <w:trPr>
          <w:trHeight w:val="103"/>
        </w:trPr>
        <w:tc>
          <w:tcPr>
            <w:tcW w:w="1134" w:type="dxa"/>
          </w:tcPr>
          <w:p w:rsidR="00C3157A" w:rsidRPr="002523DB" w:rsidRDefault="00C3157A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57A" w:rsidRPr="00C3157A" w:rsidRDefault="00C3157A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 практикум для детей «Игры, в которые мы играем»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91476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путем зрительного и мыслительного анализа рядов фигур выбирать недостающую фигуру  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«Познавательное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«Футболист»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A6D64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преобразовывать постройки в высоту и длину; учить различать и называть строительные детали; развивать мелкую моторику, внимание, лог. мышление; воспитывать желание доводить начатое дело до конца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6"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«Домик с заборчиком для медвежат»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91476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7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азвивать логику, творческие способности; развивать имитационные навыки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«Продолжи фразу и покажи»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E715F9" w:rsidRDefault="003C15FF" w:rsidP="003C15FF">
            <w:pPr>
              <w:pStyle w:val="a5"/>
              <w:spacing w:before="0" w:beforeAutospacing="0" w:after="176" w:afterAutospacing="0"/>
              <w:rPr>
                <w:rFonts w:ascii="Arial" w:hAnsi="Arial" w:cs="Arial"/>
                <w:color w:val="000000"/>
              </w:rPr>
            </w:pPr>
            <w:r w:rsidRPr="00E715F9">
              <w:rPr>
                <w:color w:val="000000"/>
              </w:rPr>
              <w:t>совершенствование грамматического строя речи (употребление предлогов)</w:t>
            </w:r>
          </w:p>
          <w:p w:rsidR="003C15FF" w:rsidRPr="0091476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40"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 место»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91476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путем зрительного и мыслительного анализа рядов фигур выбирать недостающую фигуру  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«Познавательное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 фигуру»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A6D64" w:rsidRDefault="003C15FF" w:rsidP="003C15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развивать композиционные умения; вырабатывать навыки рисования </w:t>
            </w:r>
            <w:r w:rsidRPr="003A6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контура предмета простым карандашом; закреплять приемы работы с гуашью; воспитывать интерес к изобразительной деятельности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 «Художественно-</w:t>
            </w:r>
            <w:r w:rsidRPr="00301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«На ракете долечу 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звёзд далеких»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91476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A5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азвивать воображение и фантазию; побуждать детей к участию в общем театральном действии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«Представь предмет»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0A5DC8" w:rsidRDefault="003C15FF" w:rsidP="003C15FF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A5DC8">
              <w:rPr>
                <w:color w:val="000000"/>
              </w:rPr>
              <w:t>развитие речевого слуха, чувства рифмы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40"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«Подскажи словечко»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91476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путем зрительного и мыслительного анализа рядов фигур выбирать недостающую фигуру  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«Познавательное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«Котята»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A6D64" w:rsidRDefault="003C15FF" w:rsidP="003C15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закрепить умение передавать характерные признаки предмета в своей работе; развивать мелкую моторику рук, внимание, память, лог. мышление;  воспитывать желание помогать друг другу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6"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«Лодочка с веслами»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91476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A5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овершенствовать внимание, наблюдательность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 я тоже»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C3157A" w:rsidRDefault="003C15FF" w:rsidP="003C15FF">
            <w:pPr>
              <w:pStyle w:val="a5"/>
              <w:spacing w:before="0" w:beforeAutospacing="0" w:after="176" w:afterAutospacing="0"/>
              <w:rPr>
                <w:rFonts w:ascii="Arial" w:hAnsi="Arial" w:cs="Arial"/>
                <w:color w:val="000000"/>
              </w:rPr>
            </w:pPr>
            <w:r w:rsidRPr="00C3157A">
              <w:rPr>
                <w:color w:val="000000"/>
              </w:rPr>
              <w:t>развитие речевого слуха, расширение словаря признаков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40"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«Будь внимательным»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91476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ориентироваться на листе бумаги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«Познавательное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«Лабиринт»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A6D64" w:rsidRDefault="003C15FF" w:rsidP="003C15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закрепить умение наклеивать готовые детали  узора на заготовку; развивать мелкую моторику, внимание, лог. мышление; воспитывать желание доводить начатое дело до конца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6"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«Украсим пасхальное яичко»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91476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04C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азвивать внимание, наблюдательность, быстроту реакции, память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«Весёлые обезьянки»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91476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25EB">
              <w:rPr>
                <w:rFonts w:ascii="Times New Roman" w:hAnsi="Times New Roman" w:cs="Times New Roman"/>
                <w:sz w:val="24"/>
                <w:szCs w:val="24"/>
              </w:rPr>
              <w:t>настройка речевого аппарата на внятное правильное произношение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6F461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1B"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6F461B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61B">
              <w:rPr>
                <w:rFonts w:ascii="Times New Roman" w:eastAsia="Times New Roman" w:hAnsi="Times New Roman" w:cs="Times New Roman"/>
                <w:sz w:val="24"/>
                <w:szCs w:val="24"/>
              </w:rPr>
              <w:t>«Фонематическая гимнастика»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91476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ориентироваться на листе бумаги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«Познавательное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«Котята»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A6D64" w:rsidRDefault="003C15FF" w:rsidP="003C15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способствовать овладению композиционными умениями; располагать рисунок на листе с учетом его пропорций; учить рисовать контур предмета простым карандашом с легким нажимом; раскрашивать рисунок, проводя штрихи и линии в одном направлении; поощрять творческую инициативу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6"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«Скворечник мы с папой повесели в саду»</w:t>
            </w:r>
          </w:p>
        </w:tc>
      </w:tr>
      <w:tr w:rsidR="003C5842" w:rsidRPr="002523DB" w:rsidTr="00A7349E">
        <w:trPr>
          <w:trHeight w:val="103"/>
        </w:trPr>
        <w:tc>
          <w:tcPr>
            <w:tcW w:w="1134" w:type="dxa"/>
          </w:tcPr>
          <w:p w:rsidR="003C5842" w:rsidRPr="002523DB" w:rsidRDefault="003C5842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5842" w:rsidRPr="003A6D64" w:rsidRDefault="003C5842" w:rsidP="003C15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Консультация для родителей </w:t>
            </w:r>
            <w:r w:rsidRPr="003C58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«Роль пальчиковых игр в развитии детей дошкольного возраста»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5842" w:rsidRPr="00301166" w:rsidRDefault="003C5842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5842" w:rsidRDefault="003C5842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5.05.20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6D1294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6D1294">
              <w:rPr>
                <w:rFonts w:ascii="Times New Roman" w:hAnsi="Times New Roman" w:cs="Times New Roman"/>
                <w:bCs/>
                <w:sz w:val="24"/>
                <w:szCs w:val="24"/>
              </w:rPr>
              <w:t>азвивать внимание, наблюдательность, быстроту реакции, память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«Поварята»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91476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учить детей внимательно рассматривать картинку и называть изображенные на ней предметы (или людей, животных,птиц, их качества,действия; активизировать словарь детей;учить согласовывать в </w:t>
            </w:r>
            <w:r w:rsidRPr="005B0312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речи существительные</w:t>
            </w:r>
            <w:r w:rsidRPr="005B03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прилагательные и глаголы, использовать предлоги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1B"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«Кто что делает»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91476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ориентироваться на листе бумаги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«Познавательное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«Куда шагают утята»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6D1294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рисовать рыбок разной формы, используя пуговицы разной формы; учить различать геометрические фигуры – круг, овал; закреплять умение рисовать карандашом;  воспитывать интерес к изобразительной деятельности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6"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«Стеклянный дом полон воды»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6D1294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94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память, воображение детей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«Угадай, что я делаю»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91476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развитие длительного непрерывного ротового выдоха; активизация губных мышц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1B"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«Лети вертолёт»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91476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внимание, память, наблюдательность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«Познавательное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«Сравни картинки»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4E2F1A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вырезать округлые детали, срезая углы прямоугольника, составлять из частей целое; закрепить умение работать с  ножницами; воспитывать желание доводить начатое дело до конца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6"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«Цветочная поляна»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6D1294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94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память, воображение детей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«Угадай, что я делаю в движении»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D649E1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расширение словарного запаса, развитие быстроты реакции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«Речевое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516BA9" w:rsidRDefault="003C15FF" w:rsidP="003C15FF">
            <w:pPr>
              <w:pStyle w:val="3"/>
              <w:shd w:val="clear" w:color="auto" w:fill="FFFFFF"/>
              <w:spacing w:before="0" w:line="288" w:lineRule="atLeast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16BA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«Кто как разговаривает?»</w:t>
            </w:r>
          </w:p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91476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знание цифр и счёта до 3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«Познавательное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«Первый, второй, третий…»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4E2F1A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формировать умение лепить по представлению героев литературных произведений; учить лепить фигуру животного; закреплять умение лепить конструктивным способом;  развивать мелкую моторику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рук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6"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«Маша и медведь»</w:t>
            </w:r>
          </w:p>
        </w:tc>
      </w:tr>
      <w:tr w:rsidR="003C15FF" w:rsidRPr="002523DB" w:rsidTr="00A7349E">
        <w:trPr>
          <w:trHeight w:val="478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4E2F1A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воображение, фантазию детей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«Одно и тоже по - разному»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6605B4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учить </w:t>
            </w:r>
            <w:r w:rsidRPr="006605B4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детей</w:t>
            </w:r>
            <w:r w:rsidRPr="006605B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повторять слова за воспитателем, меняя темп и громкость, </w:t>
            </w:r>
            <w:r w:rsidRPr="006605B4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развивать у детейслуховое внимание</w:t>
            </w:r>
            <w:r w:rsidRPr="006605B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учить их отчетливо произносить многосложные слова громко и шепотом, различать слова, похожие по звучанию, правильно ставить ударение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«Речевое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«Повтори как я»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91476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внимание, память, наблюдательность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«Познавательное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«Столько же, больше, меньше…»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4E2F1A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аккуратно, выкладывать постройку из кирпичиков; развивать мелкую моторику рук; воспитывать желание доводить начатое дело до конца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6"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«Избушка для зайчика»</w:t>
            </w:r>
          </w:p>
        </w:tc>
      </w:tr>
      <w:tr w:rsidR="00C3157A" w:rsidRPr="002523DB" w:rsidTr="005610BC">
        <w:trPr>
          <w:trHeight w:val="103"/>
        </w:trPr>
        <w:tc>
          <w:tcPr>
            <w:tcW w:w="1134" w:type="dxa"/>
          </w:tcPr>
          <w:p w:rsidR="00C3157A" w:rsidRPr="002523DB" w:rsidRDefault="00C3157A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57A" w:rsidRDefault="00C3157A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Консультация для родителей «</w:t>
            </w:r>
            <w:r w:rsidRPr="00C315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Психология детского рисунка. Каким цветом рисует ваш ребёнок?»</w:t>
            </w:r>
          </w:p>
        </w:tc>
      </w:tr>
    </w:tbl>
    <w:p w:rsidR="00FD7ED2" w:rsidRDefault="00B53F24" w:rsidP="00074BA5">
      <w:pPr>
        <w:pStyle w:val="a4"/>
        <w:jc w:val="both"/>
        <w:rPr>
          <w:rFonts w:ascii="Times New Roman" w:hAnsi="Times New Roman"/>
          <w:sz w:val="24"/>
          <w:szCs w:val="24"/>
          <w:lang w:eastAsia="ar-SA"/>
        </w:rPr>
      </w:pPr>
      <w:r w:rsidRPr="00FD7ED2">
        <w:rPr>
          <w:rFonts w:ascii="Times New Roman" w:hAnsi="Times New Roman"/>
          <w:b/>
          <w:sz w:val="24"/>
          <w:szCs w:val="24"/>
          <w:lang w:eastAsia="ar-SA"/>
        </w:rPr>
        <w:t>Анализ результатов</w:t>
      </w:r>
      <w:r w:rsidR="00BF0B3F">
        <w:rPr>
          <w:rFonts w:ascii="Times New Roman" w:hAnsi="Times New Roman"/>
          <w:b/>
          <w:sz w:val="24"/>
          <w:szCs w:val="24"/>
          <w:lang w:eastAsia="ar-SA"/>
        </w:rPr>
        <w:t>:</w:t>
      </w:r>
    </w:p>
    <w:p w:rsidR="00FD7ED2" w:rsidRDefault="00FD7ED2" w:rsidP="00FD7ED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 w:rsidRPr="00FD7ED2">
        <w:rPr>
          <w:rFonts w:ascii="Times New Roman" w:hAnsi="Times New Roman"/>
          <w:sz w:val="24"/>
          <w:szCs w:val="24"/>
        </w:rPr>
        <w:t>Старается соблюдать правила поведения в общественных местах, в общении со взрослыми и сверстниками</w:t>
      </w:r>
      <w:r>
        <w:rPr>
          <w:rFonts w:ascii="Times New Roman" w:hAnsi="Times New Roman"/>
          <w:sz w:val="24"/>
          <w:szCs w:val="24"/>
        </w:rPr>
        <w:t>;</w:t>
      </w:r>
    </w:p>
    <w:p w:rsidR="00FD7ED2" w:rsidRDefault="00FD7ED2" w:rsidP="00FD7ED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П</w:t>
      </w:r>
      <w:r w:rsidRPr="00FD7ED2">
        <w:rPr>
          <w:rFonts w:ascii="Times New Roman" w:hAnsi="Times New Roman"/>
          <w:sz w:val="24"/>
          <w:szCs w:val="24"/>
        </w:rPr>
        <w:t>онимает социальную оценку поступков сверстников или героев литературных произведений</w:t>
      </w:r>
      <w:r>
        <w:rPr>
          <w:rFonts w:ascii="Times New Roman" w:hAnsi="Times New Roman"/>
          <w:sz w:val="24"/>
          <w:szCs w:val="24"/>
        </w:rPr>
        <w:t>;</w:t>
      </w:r>
    </w:p>
    <w:p w:rsidR="00FD7ED2" w:rsidRDefault="00FD7ED2" w:rsidP="00FD7ED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И</w:t>
      </w:r>
      <w:r w:rsidRPr="00FD7ED2">
        <w:rPr>
          <w:rFonts w:ascii="Times New Roman" w:hAnsi="Times New Roman"/>
          <w:sz w:val="24"/>
          <w:szCs w:val="24"/>
        </w:rPr>
        <w:t>митирует мимику, движения, интонацию героев литературных произведений</w:t>
      </w:r>
      <w:r>
        <w:rPr>
          <w:rFonts w:ascii="Times New Roman" w:hAnsi="Times New Roman"/>
          <w:sz w:val="24"/>
          <w:szCs w:val="24"/>
        </w:rPr>
        <w:t>;</w:t>
      </w:r>
    </w:p>
    <w:p w:rsidR="00FD7ED2" w:rsidRDefault="00FD7ED2" w:rsidP="00FD7ED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Способен </w:t>
      </w:r>
      <w:r w:rsidRPr="00FD7ED2">
        <w:rPr>
          <w:rFonts w:ascii="Times New Roman" w:hAnsi="Times New Roman"/>
          <w:sz w:val="24"/>
          <w:szCs w:val="24"/>
        </w:rPr>
        <w:t>принимать на себя роль</w:t>
      </w:r>
      <w:r>
        <w:rPr>
          <w:rFonts w:ascii="Times New Roman" w:hAnsi="Times New Roman"/>
          <w:sz w:val="24"/>
          <w:szCs w:val="24"/>
        </w:rPr>
        <w:t>;</w:t>
      </w:r>
    </w:p>
    <w:p w:rsidR="00FD7ED2" w:rsidRDefault="00FD7ED2" w:rsidP="00FD7ED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Научился </w:t>
      </w:r>
      <w:r w:rsidRPr="00FD7ED2">
        <w:rPr>
          <w:rFonts w:ascii="Times New Roman" w:hAnsi="Times New Roman"/>
          <w:sz w:val="24"/>
          <w:szCs w:val="24"/>
        </w:rPr>
        <w:t>объединять несколько игровых действий в единую сюжетную линию</w:t>
      </w:r>
      <w:r>
        <w:rPr>
          <w:rFonts w:ascii="Times New Roman" w:hAnsi="Times New Roman"/>
          <w:sz w:val="24"/>
          <w:szCs w:val="24"/>
        </w:rPr>
        <w:t>;</w:t>
      </w:r>
    </w:p>
    <w:p w:rsidR="00B53F24" w:rsidRPr="00FD7ED2" w:rsidRDefault="00FD7ED2" w:rsidP="00FD7ED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С</w:t>
      </w:r>
      <w:r w:rsidRPr="00FD7ED2">
        <w:rPr>
          <w:rFonts w:ascii="Times New Roman" w:hAnsi="Times New Roman"/>
          <w:sz w:val="24"/>
          <w:szCs w:val="24"/>
        </w:rPr>
        <w:t>пособен придерживаться игровых правил в дидактических играх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sectPr w:rsidR="00B53F24" w:rsidRPr="00FD7ED2" w:rsidSect="0021712A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DA4" w:rsidRDefault="009F0DA4" w:rsidP="00074BA5">
      <w:pPr>
        <w:spacing w:after="0" w:line="240" w:lineRule="auto"/>
      </w:pPr>
      <w:r>
        <w:separator/>
      </w:r>
    </w:p>
  </w:endnote>
  <w:endnote w:type="continuationSeparator" w:id="1">
    <w:p w:rsidR="009F0DA4" w:rsidRDefault="009F0DA4" w:rsidP="0007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8580593"/>
      <w:docPartObj>
        <w:docPartGallery w:val="Page Numbers (Bottom of Page)"/>
        <w:docPartUnique/>
      </w:docPartObj>
    </w:sdtPr>
    <w:sdtContent>
      <w:p w:rsidR="00074BA5" w:rsidRDefault="003D219B">
        <w:pPr>
          <w:pStyle w:val="ab"/>
          <w:jc w:val="right"/>
        </w:pPr>
        <w:r>
          <w:fldChar w:fldCharType="begin"/>
        </w:r>
        <w:r w:rsidR="00074BA5">
          <w:instrText>PAGE   \* MERGEFORMAT</w:instrText>
        </w:r>
        <w:r>
          <w:fldChar w:fldCharType="separate"/>
        </w:r>
        <w:r w:rsidR="00CD04D8">
          <w:rPr>
            <w:noProof/>
          </w:rPr>
          <w:t>13</w:t>
        </w:r>
        <w:r>
          <w:fldChar w:fldCharType="end"/>
        </w:r>
      </w:p>
    </w:sdtContent>
  </w:sdt>
  <w:p w:rsidR="00074BA5" w:rsidRDefault="00074BA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DA4" w:rsidRDefault="009F0DA4" w:rsidP="00074BA5">
      <w:pPr>
        <w:spacing w:after="0" w:line="240" w:lineRule="auto"/>
      </w:pPr>
      <w:r>
        <w:separator/>
      </w:r>
    </w:p>
  </w:footnote>
  <w:footnote w:type="continuationSeparator" w:id="1">
    <w:p w:rsidR="009F0DA4" w:rsidRDefault="009F0DA4" w:rsidP="00074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821F2"/>
    <w:multiLevelType w:val="multilevel"/>
    <w:tmpl w:val="E0384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FB2C05"/>
    <w:multiLevelType w:val="multilevel"/>
    <w:tmpl w:val="CDF2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B877FF"/>
    <w:multiLevelType w:val="hybridMultilevel"/>
    <w:tmpl w:val="74C07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E92B93"/>
    <w:multiLevelType w:val="hybridMultilevel"/>
    <w:tmpl w:val="C1E275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22B"/>
    <w:rsid w:val="00032189"/>
    <w:rsid w:val="00033FDC"/>
    <w:rsid w:val="000363D3"/>
    <w:rsid w:val="000442E4"/>
    <w:rsid w:val="00074BA5"/>
    <w:rsid w:val="000A5DC8"/>
    <w:rsid w:val="000C42D7"/>
    <w:rsid w:val="000D643A"/>
    <w:rsid w:val="001C7E31"/>
    <w:rsid w:val="001E35E9"/>
    <w:rsid w:val="001F75A0"/>
    <w:rsid w:val="0021712A"/>
    <w:rsid w:val="00223ED9"/>
    <w:rsid w:val="002A246E"/>
    <w:rsid w:val="002A5790"/>
    <w:rsid w:val="002A7B5C"/>
    <w:rsid w:val="002F4C16"/>
    <w:rsid w:val="00301166"/>
    <w:rsid w:val="003A6D64"/>
    <w:rsid w:val="003C15FF"/>
    <w:rsid w:val="003C5842"/>
    <w:rsid w:val="003D219B"/>
    <w:rsid w:val="00404C09"/>
    <w:rsid w:val="004E2F1A"/>
    <w:rsid w:val="00516BA9"/>
    <w:rsid w:val="00533FC5"/>
    <w:rsid w:val="00536EFF"/>
    <w:rsid w:val="005B4293"/>
    <w:rsid w:val="005E6D70"/>
    <w:rsid w:val="00612E8B"/>
    <w:rsid w:val="006605B4"/>
    <w:rsid w:val="00666E29"/>
    <w:rsid w:val="00673B74"/>
    <w:rsid w:val="006D1294"/>
    <w:rsid w:val="006D41EB"/>
    <w:rsid w:val="006E365E"/>
    <w:rsid w:val="006F461B"/>
    <w:rsid w:val="00706319"/>
    <w:rsid w:val="00712EF5"/>
    <w:rsid w:val="0072222B"/>
    <w:rsid w:val="0075178A"/>
    <w:rsid w:val="00792398"/>
    <w:rsid w:val="007A51AC"/>
    <w:rsid w:val="008D36BD"/>
    <w:rsid w:val="009A56D5"/>
    <w:rsid w:val="009E657E"/>
    <w:rsid w:val="009F0747"/>
    <w:rsid w:val="009F0DA4"/>
    <w:rsid w:val="00A12AEE"/>
    <w:rsid w:val="00A32E1E"/>
    <w:rsid w:val="00A625EB"/>
    <w:rsid w:val="00A72414"/>
    <w:rsid w:val="00A7349E"/>
    <w:rsid w:val="00A86440"/>
    <w:rsid w:val="00A90714"/>
    <w:rsid w:val="00AA75E4"/>
    <w:rsid w:val="00B31695"/>
    <w:rsid w:val="00B53F24"/>
    <w:rsid w:val="00B613DB"/>
    <w:rsid w:val="00B85958"/>
    <w:rsid w:val="00BA2942"/>
    <w:rsid w:val="00BB24A3"/>
    <w:rsid w:val="00BE1830"/>
    <w:rsid w:val="00BF0B3F"/>
    <w:rsid w:val="00C3157A"/>
    <w:rsid w:val="00C37A00"/>
    <w:rsid w:val="00C7009C"/>
    <w:rsid w:val="00C83A4C"/>
    <w:rsid w:val="00CB0D2F"/>
    <w:rsid w:val="00CB5E44"/>
    <w:rsid w:val="00CD04D8"/>
    <w:rsid w:val="00D40F61"/>
    <w:rsid w:val="00D649E1"/>
    <w:rsid w:val="00D66E14"/>
    <w:rsid w:val="00D839F5"/>
    <w:rsid w:val="00E207F8"/>
    <w:rsid w:val="00E41159"/>
    <w:rsid w:val="00E715F9"/>
    <w:rsid w:val="00EA653D"/>
    <w:rsid w:val="00EC6903"/>
    <w:rsid w:val="00ED13FE"/>
    <w:rsid w:val="00ED5C60"/>
    <w:rsid w:val="00F73BD5"/>
    <w:rsid w:val="00F77E5A"/>
    <w:rsid w:val="00FD7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A3"/>
  </w:style>
  <w:style w:type="paragraph" w:styleId="2">
    <w:name w:val="heading 2"/>
    <w:basedOn w:val="a"/>
    <w:link w:val="20"/>
    <w:uiPriority w:val="9"/>
    <w:qFormat/>
    <w:rsid w:val="0072222B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6B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222B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table" w:styleId="a3">
    <w:name w:val="Table Grid"/>
    <w:basedOn w:val="a1"/>
    <w:uiPriority w:val="59"/>
    <w:rsid w:val="00B53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B53F2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B53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1075pt">
    <w:name w:val="Body text (10) + 7;5 pt"/>
    <w:basedOn w:val="a0"/>
    <w:rsid w:val="00B53F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Bodytext107">
    <w:name w:val="Body text (10) + 7"/>
    <w:aliases w:val="5 pt"/>
    <w:basedOn w:val="a0"/>
    <w:rsid w:val="00B53F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ru-RU"/>
    </w:rPr>
  </w:style>
  <w:style w:type="paragraph" w:customStyle="1" w:styleId="c5">
    <w:name w:val="c5"/>
    <w:basedOn w:val="a"/>
    <w:rsid w:val="00B53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53F24"/>
  </w:style>
  <w:style w:type="character" w:styleId="a6">
    <w:name w:val="Strong"/>
    <w:basedOn w:val="a0"/>
    <w:uiPriority w:val="22"/>
    <w:qFormat/>
    <w:rsid w:val="00B53F24"/>
    <w:rPr>
      <w:b/>
      <w:bCs/>
    </w:rPr>
  </w:style>
  <w:style w:type="character" w:customStyle="1" w:styleId="c1">
    <w:name w:val="c1"/>
    <w:basedOn w:val="a0"/>
    <w:rsid w:val="00B53F24"/>
  </w:style>
  <w:style w:type="character" w:customStyle="1" w:styleId="c26">
    <w:name w:val="c26"/>
    <w:basedOn w:val="a0"/>
    <w:rsid w:val="00B53F24"/>
  </w:style>
  <w:style w:type="character" w:customStyle="1" w:styleId="c11">
    <w:name w:val="c11"/>
    <w:basedOn w:val="a0"/>
    <w:rsid w:val="00B53F24"/>
  </w:style>
  <w:style w:type="character" w:customStyle="1" w:styleId="c6">
    <w:name w:val="c6"/>
    <w:basedOn w:val="a0"/>
    <w:rsid w:val="00B53F24"/>
  </w:style>
  <w:style w:type="character" w:customStyle="1" w:styleId="a7">
    <w:name w:val="Основной текст_"/>
    <w:basedOn w:val="a0"/>
    <w:link w:val="31"/>
    <w:rsid w:val="00B53F2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7"/>
    <w:rsid w:val="00B53F24"/>
    <w:pPr>
      <w:widowControl w:val="0"/>
      <w:shd w:val="clear" w:color="auto" w:fill="FFFFFF"/>
      <w:spacing w:after="0" w:line="274" w:lineRule="exact"/>
      <w:ind w:hanging="140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8">
    <w:name w:val="List Paragraph"/>
    <w:basedOn w:val="a"/>
    <w:uiPriority w:val="34"/>
    <w:qFormat/>
    <w:rsid w:val="000442E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16B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074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4BA5"/>
  </w:style>
  <w:style w:type="paragraph" w:styleId="ab">
    <w:name w:val="footer"/>
    <w:basedOn w:val="a"/>
    <w:link w:val="ac"/>
    <w:uiPriority w:val="99"/>
    <w:unhideWhenUsed/>
    <w:rsid w:val="00074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4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AFB4B-F9DB-400A-8D0A-842AC5874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3809</Words>
  <Characters>21712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2022-11-14T11:16:00Z</dcterms:created>
  <dcterms:modified xsi:type="dcterms:W3CDTF">2022-11-14T11:16:00Z</dcterms:modified>
</cp:coreProperties>
</file>